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Pr="0061483E" w:rsidRDefault="004858F6" w:rsidP="00085608">
      <w:pPr>
        <w:rPr>
          <w:rFonts w:ascii="XCCW Joined 1a" w:hAnsi="XCCW Joined 1a"/>
          <w:b/>
          <w:sz w:val="24"/>
          <w:szCs w:val="24"/>
          <w:u w:val="single"/>
        </w:rPr>
      </w:pPr>
      <w:r w:rsidRPr="0061483E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C7A86E9" wp14:editId="4396672B">
            <wp:simplePos x="0" y="0"/>
            <wp:positionH relativeFrom="margin">
              <wp:posOffset>2583180</wp:posOffset>
            </wp:positionH>
            <wp:positionV relativeFrom="paragraph">
              <wp:posOffset>1905</wp:posOffset>
            </wp:positionV>
            <wp:extent cx="86550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Pr="0061483E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E97FF9" w:rsidRPr="00C53105" w:rsidRDefault="00E97FF9" w:rsidP="00D02154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C8242C" w:rsidRDefault="00FB69AE" w:rsidP="00B30F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242C">
        <w:rPr>
          <w:rFonts w:ascii="Arial" w:hAnsi="Arial" w:cs="Arial"/>
          <w:b/>
          <w:sz w:val="24"/>
          <w:szCs w:val="24"/>
          <w:u w:val="single"/>
        </w:rPr>
        <w:t>The Heights Primary School</w:t>
      </w:r>
    </w:p>
    <w:p w:rsidR="0091340F" w:rsidRPr="00C8242C" w:rsidRDefault="005B4A1D" w:rsidP="00D021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242C">
        <w:rPr>
          <w:rFonts w:ascii="Arial" w:hAnsi="Arial" w:cs="Arial"/>
          <w:b/>
          <w:sz w:val="24"/>
          <w:szCs w:val="24"/>
          <w:u w:val="single"/>
        </w:rPr>
        <w:t>Year</w:t>
      </w:r>
      <w:r w:rsidR="00B45A14" w:rsidRPr="00C8242C">
        <w:rPr>
          <w:rFonts w:ascii="Arial" w:hAnsi="Arial" w:cs="Arial"/>
          <w:b/>
          <w:sz w:val="24"/>
          <w:szCs w:val="24"/>
          <w:u w:val="single"/>
        </w:rPr>
        <w:t xml:space="preserve"> One </w:t>
      </w:r>
      <w:r w:rsidR="00FB69AE" w:rsidRPr="00C8242C">
        <w:rPr>
          <w:rFonts w:ascii="Arial" w:hAnsi="Arial" w:cs="Arial"/>
          <w:b/>
          <w:sz w:val="24"/>
          <w:szCs w:val="24"/>
          <w:u w:val="single"/>
        </w:rPr>
        <w:t xml:space="preserve">Parent Planner: </w:t>
      </w:r>
      <w:r w:rsidR="004822D8" w:rsidRPr="00C8242C">
        <w:rPr>
          <w:rFonts w:ascii="Arial" w:hAnsi="Arial" w:cs="Arial"/>
          <w:b/>
          <w:sz w:val="24"/>
          <w:szCs w:val="24"/>
          <w:u w:val="single"/>
        </w:rPr>
        <w:t>Autumn 2</w:t>
      </w:r>
      <w:r w:rsidR="00D02154" w:rsidRPr="00C8242C">
        <w:rPr>
          <w:rFonts w:ascii="Arial" w:hAnsi="Arial" w:cs="Arial"/>
          <w:b/>
          <w:sz w:val="24"/>
          <w:szCs w:val="24"/>
          <w:u w:val="single"/>
        </w:rPr>
        <w:t xml:space="preserve"> Week</w:t>
      </w:r>
      <w:r w:rsidR="004B627C" w:rsidRPr="00C8242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22D8" w:rsidRPr="00C8242C">
        <w:rPr>
          <w:rFonts w:ascii="Arial" w:hAnsi="Arial" w:cs="Arial"/>
          <w:b/>
          <w:sz w:val="24"/>
          <w:szCs w:val="24"/>
          <w:u w:val="single"/>
        </w:rPr>
        <w:t>7</w:t>
      </w:r>
    </w:p>
    <w:p w:rsidR="00C8242C" w:rsidRDefault="00C8242C" w:rsidP="00FB69AE">
      <w:pPr>
        <w:rPr>
          <w:rFonts w:ascii="Arial" w:hAnsi="Arial" w:cs="Arial"/>
          <w:sz w:val="24"/>
          <w:szCs w:val="24"/>
        </w:rPr>
      </w:pPr>
    </w:p>
    <w:p w:rsidR="004858F6" w:rsidRPr="00C8242C" w:rsidRDefault="00FB69AE" w:rsidP="00FB69AE">
      <w:pPr>
        <w:rPr>
          <w:rFonts w:ascii="Arial" w:hAnsi="Arial" w:cs="Arial"/>
          <w:sz w:val="24"/>
          <w:szCs w:val="24"/>
        </w:rPr>
      </w:pPr>
      <w:r w:rsidRPr="00C8242C">
        <w:rPr>
          <w:rFonts w:ascii="Arial" w:hAnsi="Arial" w:cs="Arial"/>
          <w:sz w:val="24"/>
          <w:szCs w:val="24"/>
        </w:rPr>
        <w:t>Dear Parents/Carers</w:t>
      </w:r>
    </w:p>
    <w:p w:rsidR="004858F6" w:rsidRPr="00C8242C" w:rsidRDefault="0061483E" w:rsidP="00FB69A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C8242C">
        <w:rPr>
          <w:rFonts w:ascii="Arial" w:hAnsi="Arial" w:cs="Arial"/>
          <w:sz w:val="24"/>
          <w:szCs w:val="24"/>
        </w:rPr>
        <w:t xml:space="preserve">This term our theme is: </w:t>
      </w:r>
      <w:r w:rsidR="00D02154" w:rsidRPr="00C8242C">
        <w:rPr>
          <w:rFonts w:ascii="Arial" w:hAnsi="Arial" w:cs="Arial"/>
          <w:b/>
          <w:color w:val="FF0000"/>
          <w:sz w:val="24"/>
          <w:szCs w:val="24"/>
        </w:rPr>
        <w:t>The Great Fire</w:t>
      </w:r>
    </w:p>
    <w:p w:rsidR="00C8242C" w:rsidRDefault="00FB69AE" w:rsidP="00FB69A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242C">
        <w:rPr>
          <w:rFonts w:ascii="Arial" w:hAnsi="Arial" w:cs="Arial"/>
          <w:sz w:val="24"/>
          <w:szCs w:val="24"/>
        </w:rPr>
        <w:t>This week we will be:</w:t>
      </w:r>
    </w:p>
    <w:p w:rsidR="00FB69AE" w:rsidRPr="00C8242C" w:rsidRDefault="004E1C36" w:rsidP="00FB69AE">
      <w:pPr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8242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844"/>
        <w:gridCol w:w="8476"/>
      </w:tblGrid>
      <w:tr w:rsidR="00063886" w:rsidRPr="00C8242C" w:rsidTr="00873684">
        <w:tc>
          <w:tcPr>
            <w:tcW w:w="1844" w:type="dxa"/>
          </w:tcPr>
          <w:p w:rsidR="00063886" w:rsidRPr="00C8242C" w:rsidRDefault="00063886" w:rsidP="0006388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2C"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8476" w:type="dxa"/>
          </w:tcPr>
          <w:p w:rsidR="00063886" w:rsidRPr="00C8242C" w:rsidRDefault="00063886" w:rsidP="00066E0F">
            <w:pPr>
              <w:rPr>
                <w:rFonts w:ascii="Arial" w:hAnsi="Arial" w:cs="Arial"/>
                <w:sz w:val="24"/>
                <w:szCs w:val="24"/>
              </w:rPr>
            </w:pPr>
            <w:r w:rsidRPr="00C8242C">
              <w:rPr>
                <w:rFonts w:ascii="Arial" w:hAnsi="Arial" w:cs="Arial"/>
                <w:sz w:val="24"/>
                <w:szCs w:val="24"/>
              </w:rPr>
              <w:t xml:space="preserve">In English 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>we are focusing on the Christmas story and writing a recount. We will continue to practise our handwriting and the children will have the opportunity to</w:t>
            </w:r>
            <w:r w:rsidR="004822D8" w:rsidRPr="00C8242C">
              <w:rPr>
                <w:rFonts w:ascii="Arial" w:hAnsi="Arial" w:cs="Arial"/>
                <w:sz w:val="24"/>
                <w:szCs w:val="24"/>
              </w:rPr>
              <w:t xml:space="preserve"> do some free writing using what they have learnt about</w:t>
            </w:r>
            <w:r w:rsidR="00A119FD" w:rsidRPr="00C8242C">
              <w:rPr>
                <w:rFonts w:ascii="Arial" w:hAnsi="Arial" w:cs="Arial"/>
                <w:sz w:val="24"/>
                <w:szCs w:val="24"/>
              </w:rPr>
              <w:t xml:space="preserve"> nouns, adjectives and verbs.</w:t>
            </w:r>
          </w:p>
        </w:tc>
      </w:tr>
      <w:tr w:rsidR="00063886" w:rsidRPr="00C8242C" w:rsidTr="00873684">
        <w:tc>
          <w:tcPr>
            <w:tcW w:w="1844" w:type="dxa"/>
          </w:tcPr>
          <w:p w:rsidR="00063886" w:rsidRPr="00C8242C" w:rsidRDefault="00063886" w:rsidP="0006388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2C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8476" w:type="dxa"/>
          </w:tcPr>
          <w:p w:rsidR="00063886" w:rsidRPr="00C8242C" w:rsidRDefault="004822D8" w:rsidP="004822D8">
            <w:pPr>
              <w:rPr>
                <w:rFonts w:ascii="Arial" w:hAnsi="Arial" w:cs="Arial"/>
                <w:sz w:val="24"/>
                <w:szCs w:val="24"/>
              </w:rPr>
            </w:pPr>
            <w:r w:rsidRPr="00C8242C">
              <w:rPr>
                <w:rFonts w:ascii="Arial" w:hAnsi="Arial" w:cs="Arial"/>
                <w:sz w:val="24"/>
                <w:szCs w:val="24"/>
              </w:rPr>
              <w:t>In M</w:t>
            </w:r>
            <w:r w:rsidR="00063886" w:rsidRPr="00C8242C">
              <w:rPr>
                <w:rFonts w:ascii="Arial" w:hAnsi="Arial" w:cs="Arial"/>
                <w:sz w:val="24"/>
                <w:szCs w:val="24"/>
              </w:rPr>
              <w:t xml:space="preserve">aths we 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Pr="00C8242C">
              <w:rPr>
                <w:rFonts w:ascii="Arial" w:hAnsi="Arial" w:cs="Arial"/>
                <w:sz w:val="24"/>
                <w:szCs w:val="24"/>
              </w:rPr>
              <w:t>learning about addition and s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>ubtraction</w:t>
            </w:r>
            <w:r w:rsidRPr="00C8242C">
              <w:rPr>
                <w:rFonts w:ascii="Arial" w:hAnsi="Arial" w:cs="Arial"/>
                <w:sz w:val="24"/>
                <w:szCs w:val="24"/>
              </w:rPr>
              <w:t xml:space="preserve"> using a Christmas theme.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42C">
              <w:rPr>
                <w:rFonts w:ascii="Arial" w:hAnsi="Arial" w:cs="Arial"/>
                <w:sz w:val="24"/>
                <w:szCs w:val="24"/>
              </w:rPr>
              <w:t>We will also revisit our work on</w:t>
            </w:r>
            <w:r w:rsidR="00A119FD" w:rsidRPr="00C824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>number bonds</w:t>
            </w:r>
            <w:r w:rsidRPr="00C8242C">
              <w:rPr>
                <w:rFonts w:ascii="Arial" w:hAnsi="Arial" w:cs="Arial"/>
                <w:sz w:val="24"/>
                <w:szCs w:val="24"/>
              </w:rPr>
              <w:t xml:space="preserve"> and subtraction facts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>.</w:t>
            </w:r>
            <w:r w:rsidR="00063886" w:rsidRPr="00C824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63886" w:rsidRPr="00C8242C" w:rsidTr="00873684">
        <w:trPr>
          <w:trHeight w:val="553"/>
        </w:trPr>
        <w:tc>
          <w:tcPr>
            <w:tcW w:w="1844" w:type="dxa"/>
          </w:tcPr>
          <w:p w:rsidR="00063886" w:rsidRPr="00C8242C" w:rsidRDefault="00063886" w:rsidP="0006388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2C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8476" w:type="dxa"/>
          </w:tcPr>
          <w:p w:rsidR="00063886" w:rsidRPr="00C8242C" w:rsidRDefault="004822D8" w:rsidP="00063886">
            <w:pPr>
              <w:rPr>
                <w:rFonts w:ascii="Arial" w:hAnsi="Arial" w:cs="Arial"/>
                <w:sz w:val="24"/>
                <w:szCs w:val="24"/>
              </w:rPr>
            </w:pPr>
            <w:r w:rsidRPr="00C8242C">
              <w:rPr>
                <w:rFonts w:ascii="Arial" w:hAnsi="Arial" w:cs="Arial"/>
                <w:sz w:val="24"/>
                <w:szCs w:val="24"/>
              </w:rPr>
              <w:t>In Design &amp; Technology we will be continuing to create our Tudor houses so that they are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 xml:space="preserve"> ready for the Great Fire of London in our final week. </w:t>
            </w:r>
            <w:r w:rsidR="00063886" w:rsidRPr="00C8242C">
              <w:rPr>
                <w:rFonts w:ascii="Arial" w:hAnsi="Arial" w:cs="Arial"/>
                <w:sz w:val="24"/>
                <w:szCs w:val="24"/>
              </w:rPr>
              <w:t xml:space="preserve">We will also be 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 xml:space="preserve">continuing to </w:t>
            </w:r>
            <w:r w:rsidR="005E5A87" w:rsidRPr="00C8242C">
              <w:rPr>
                <w:rFonts w:ascii="Arial" w:hAnsi="Arial" w:cs="Arial"/>
                <w:sz w:val="24"/>
                <w:szCs w:val="24"/>
              </w:rPr>
              <w:t>sew</w:t>
            </w:r>
            <w:r w:rsidRPr="00C8242C">
              <w:rPr>
                <w:rFonts w:ascii="Arial" w:hAnsi="Arial" w:cs="Arial"/>
                <w:sz w:val="24"/>
                <w:szCs w:val="24"/>
              </w:rPr>
              <w:t xml:space="preserve"> our</w:t>
            </w:r>
            <w:r w:rsidR="005E5A87" w:rsidRPr="00C824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42C">
              <w:rPr>
                <w:rFonts w:ascii="Arial" w:hAnsi="Arial" w:cs="Arial"/>
                <w:sz w:val="24"/>
                <w:szCs w:val="24"/>
              </w:rPr>
              <w:t>Christmas stockings.</w:t>
            </w:r>
          </w:p>
          <w:p w:rsidR="00063886" w:rsidRPr="00C8242C" w:rsidRDefault="004822D8" w:rsidP="004822D8">
            <w:pPr>
              <w:rPr>
                <w:rFonts w:ascii="Arial" w:hAnsi="Arial" w:cs="Arial"/>
                <w:sz w:val="24"/>
                <w:szCs w:val="24"/>
              </w:rPr>
            </w:pPr>
            <w:r w:rsidRPr="00C8242C">
              <w:rPr>
                <w:rFonts w:ascii="Arial" w:hAnsi="Arial" w:cs="Arial"/>
                <w:sz w:val="24"/>
                <w:szCs w:val="24"/>
              </w:rPr>
              <w:t>The firefighters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 xml:space="preserve"> are due to visit </w:t>
            </w:r>
            <w:r w:rsidRPr="00C8242C">
              <w:rPr>
                <w:rFonts w:ascii="Arial" w:hAnsi="Arial" w:cs="Arial"/>
                <w:sz w:val="24"/>
                <w:szCs w:val="24"/>
              </w:rPr>
              <w:t>on Tuesday.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42C">
              <w:rPr>
                <w:rFonts w:ascii="Arial" w:hAnsi="Arial" w:cs="Arial"/>
                <w:sz w:val="24"/>
                <w:szCs w:val="24"/>
              </w:rPr>
              <w:t>W</w:t>
            </w:r>
            <w:r w:rsidR="00A119FD" w:rsidRPr="00C8242C">
              <w:rPr>
                <w:rFonts w:ascii="Arial" w:hAnsi="Arial" w:cs="Arial"/>
                <w:sz w:val="24"/>
                <w:szCs w:val="24"/>
              </w:rPr>
              <w:t xml:space="preserve">e will look at the differences and similarities between </w:t>
            </w:r>
            <w:r w:rsidRPr="00C8242C">
              <w:rPr>
                <w:rFonts w:ascii="Arial" w:hAnsi="Arial" w:cs="Arial"/>
                <w:sz w:val="24"/>
                <w:szCs w:val="24"/>
              </w:rPr>
              <w:t>firefighters now and in 1666</w:t>
            </w:r>
            <w:r w:rsidR="00A119FD" w:rsidRPr="00C8242C">
              <w:rPr>
                <w:rFonts w:ascii="Arial" w:hAnsi="Arial" w:cs="Arial"/>
                <w:sz w:val="24"/>
                <w:szCs w:val="24"/>
              </w:rPr>
              <w:t>. W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 xml:space="preserve">e will </w:t>
            </w:r>
            <w:r w:rsidR="00A119FD" w:rsidRPr="00C8242C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C8242C">
              <w:rPr>
                <w:rFonts w:ascii="Arial" w:hAnsi="Arial" w:cs="Arial"/>
                <w:sz w:val="24"/>
                <w:szCs w:val="24"/>
              </w:rPr>
              <w:t>be learning how to make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 xml:space="preserve"> an emergency</w:t>
            </w:r>
            <w:r w:rsidR="00A119FD" w:rsidRPr="00C8242C">
              <w:rPr>
                <w:rFonts w:ascii="Arial" w:hAnsi="Arial" w:cs="Arial"/>
                <w:sz w:val="24"/>
                <w:szCs w:val="24"/>
              </w:rPr>
              <w:t xml:space="preserve"> call</w:t>
            </w:r>
            <w:r w:rsidRPr="00C8242C">
              <w:rPr>
                <w:rFonts w:ascii="Arial" w:hAnsi="Arial" w:cs="Arial"/>
                <w:sz w:val="24"/>
                <w:szCs w:val="24"/>
              </w:rPr>
              <w:t xml:space="preserve"> to the emergency services</w:t>
            </w:r>
            <w:r w:rsidR="00A119FD" w:rsidRPr="00C8242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8242C">
              <w:rPr>
                <w:rFonts w:ascii="Arial" w:hAnsi="Arial" w:cs="Arial"/>
                <w:sz w:val="24"/>
                <w:szCs w:val="24"/>
              </w:rPr>
              <w:t>The children will also be doing lots of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19FD" w:rsidRPr="00C8242C">
              <w:rPr>
                <w:rFonts w:ascii="Arial" w:hAnsi="Arial" w:cs="Arial"/>
                <w:sz w:val="24"/>
                <w:szCs w:val="24"/>
              </w:rPr>
              <w:t>rehearsing</w:t>
            </w:r>
            <w:r w:rsidRPr="00C8242C">
              <w:rPr>
                <w:rFonts w:ascii="Arial" w:hAnsi="Arial" w:cs="Arial"/>
                <w:sz w:val="24"/>
                <w:szCs w:val="24"/>
              </w:rPr>
              <w:t xml:space="preserve"> for our</w:t>
            </w:r>
            <w:r w:rsidR="00066E0F" w:rsidRPr="00C8242C">
              <w:rPr>
                <w:rFonts w:ascii="Arial" w:hAnsi="Arial" w:cs="Arial"/>
                <w:sz w:val="24"/>
                <w:szCs w:val="24"/>
              </w:rPr>
              <w:t xml:space="preserve"> Christmas production.</w:t>
            </w:r>
          </w:p>
        </w:tc>
      </w:tr>
    </w:tbl>
    <w:p w:rsidR="00BD4B2B" w:rsidRPr="00C8242C" w:rsidRDefault="00BD4B2B" w:rsidP="00A50D1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E5A87" w:rsidRPr="00C8242C" w:rsidRDefault="000777A7" w:rsidP="005E5A8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242C">
        <w:rPr>
          <w:rFonts w:ascii="Arial" w:hAnsi="Arial" w:cs="Arial"/>
          <w:b/>
          <w:sz w:val="24"/>
          <w:szCs w:val="24"/>
        </w:rPr>
        <w:t xml:space="preserve">P.E: </w:t>
      </w:r>
      <w:r w:rsidRPr="00C8242C">
        <w:rPr>
          <w:rFonts w:ascii="Arial" w:hAnsi="Arial" w:cs="Arial"/>
          <w:sz w:val="24"/>
          <w:szCs w:val="24"/>
        </w:rPr>
        <w:t xml:space="preserve">Please </w:t>
      </w:r>
      <w:r w:rsidR="0007791D" w:rsidRPr="00C8242C">
        <w:rPr>
          <w:rFonts w:ascii="Arial" w:hAnsi="Arial" w:cs="Arial"/>
          <w:sz w:val="24"/>
          <w:szCs w:val="24"/>
        </w:rPr>
        <w:t xml:space="preserve">ensure your child </w:t>
      </w:r>
      <w:r w:rsidR="001B308C" w:rsidRPr="00C8242C">
        <w:rPr>
          <w:rFonts w:ascii="Arial" w:hAnsi="Arial" w:cs="Arial"/>
          <w:sz w:val="24"/>
          <w:szCs w:val="24"/>
        </w:rPr>
        <w:t xml:space="preserve">has </w:t>
      </w:r>
      <w:r w:rsidR="001B308C" w:rsidRPr="00C8242C">
        <w:rPr>
          <w:rFonts w:ascii="Arial" w:hAnsi="Arial" w:cs="Arial"/>
          <w:b/>
          <w:sz w:val="24"/>
          <w:szCs w:val="24"/>
        </w:rPr>
        <w:t>socks</w:t>
      </w:r>
      <w:r w:rsidR="001B308C" w:rsidRPr="00C8242C">
        <w:rPr>
          <w:rFonts w:ascii="Arial" w:hAnsi="Arial" w:cs="Arial"/>
          <w:sz w:val="24"/>
          <w:szCs w:val="24"/>
        </w:rPr>
        <w:t xml:space="preserve"> and trainers in their P.E kit. Children will not be able to participate in P.E </w:t>
      </w:r>
      <w:r w:rsidR="00A119FD" w:rsidRPr="00C8242C">
        <w:rPr>
          <w:rFonts w:ascii="Arial" w:hAnsi="Arial" w:cs="Arial"/>
          <w:sz w:val="24"/>
          <w:szCs w:val="24"/>
        </w:rPr>
        <w:t xml:space="preserve">unless they have </w:t>
      </w:r>
      <w:r w:rsidR="001B308C" w:rsidRPr="00C8242C">
        <w:rPr>
          <w:rFonts w:ascii="Arial" w:hAnsi="Arial" w:cs="Arial"/>
          <w:sz w:val="24"/>
          <w:szCs w:val="24"/>
        </w:rPr>
        <w:t>a full kit to change into.</w:t>
      </w:r>
      <w:r w:rsidR="009B767C" w:rsidRPr="00C8242C">
        <w:rPr>
          <w:rFonts w:ascii="Arial" w:hAnsi="Arial" w:cs="Arial"/>
          <w:sz w:val="24"/>
          <w:szCs w:val="24"/>
        </w:rPr>
        <w:t xml:space="preserve"> PE kit should be sent in for the whole week so children can be changed if necessary.</w:t>
      </w:r>
      <w:r w:rsidR="005E5A87" w:rsidRPr="00C8242C">
        <w:rPr>
          <w:rFonts w:ascii="Arial" w:hAnsi="Arial" w:cs="Arial"/>
          <w:sz w:val="24"/>
          <w:szCs w:val="24"/>
        </w:rPr>
        <w:t xml:space="preserve"> </w:t>
      </w:r>
    </w:p>
    <w:p w:rsidR="005E5A87" w:rsidRPr="00C8242C" w:rsidRDefault="005E5A87" w:rsidP="005E5A8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242C">
        <w:rPr>
          <w:rFonts w:ascii="Arial" w:hAnsi="Arial" w:cs="Arial"/>
          <w:b/>
          <w:sz w:val="24"/>
          <w:szCs w:val="24"/>
        </w:rPr>
        <w:t>Christmas Performance</w:t>
      </w:r>
      <w:r w:rsidRPr="00C8242C">
        <w:rPr>
          <w:rFonts w:ascii="Arial" w:hAnsi="Arial" w:cs="Arial"/>
          <w:sz w:val="24"/>
          <w:szCs w:val="24"/>
        </w:rPr>
        <w:t xml:space="preserve">: We are continuing to practise our production ready for Christmas. </w:t>
      </w:r>
      <w:r w:rsidR="00066E0F" w:rsidRPr="00C8242C">
        <w:rPr>
          <w:rFonts w:ascii="Arial" w:hAnsi="Arial" w:cs="Arial"/>
          <w:sz w:val="24"/>
          <w:szCs w:val="24"/>
        </w:rPr>
        <w:t>If</w:t>
      </w:r>
      <w:r w:rsidR="00A119FD" w:rsidRPr="00C8242C">
        <w:rPr>
          <w:rFonts w:ascii="Arial" w:hAnsi="Arial" w:cs="Arial"/>
          <w:sz w:val="24"/>
          <w:szCs w:val="24"/>
        </w:rPr>
        <w:t xml:space="preserve"> your child is a narrator, please can you ensure they learn their lines over the weekend.</w:t>
      </w:r>
    </w:p>
    <w:p w:rsidR="005E5A87" w:rsidRPr="00C8242C" w:rsidRDefault="005E5A87" w:rsidP="005E5A8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242C">
        <w:rPr>
          <w:rFonts w:ascii="Arial" w:hAnsi="Arial" w:cs="Arial"/>
          <w:b/>
          <w:sz w:val="24"/>
          <w:szCs w:val="24"/>
        </w:rPr>
        <w:t>Christmas Panto</w:t>
      </w:r>
      <w:r w:rsidRPr="00C8242C">
        <w:rPr>
          <w:rFonts w:ascii="Arial" w:hAnsi="Arial" w:cs="Arial"/>
          <w:sz w:val="24"/>
          <w:szCs w:val="24"/>
        </w:rPr>
        <w:t>: We wil</w:t>
      </w:r>
      <w:r w:rsidR="004822D8" w:rsidRPr="00C8242C">
        <w:rPr>
          <w:rFonts w:ascii="Arial" w:hAnsi="Arial" w:cs="Arial"/>
          <w:sz w:val="24"/>
          <w:szCs w:val="24"/>
        </w:rPr>
        <w:t>l be attending the Hexagon on Thursday</w:t>
      </w:r>
      <w:r w:rsidR="00A119FD" w:rsidRPr="00C8242C">
        <w:rPr>
          <w:rFonts w:ascii="Arial" w:hAnsi="Arial" w:cs="Arial"/>
          <w:sz w:val="24"/>
          <w:szCs w:val="24"/>
        </w:rPr>
        <w:t>.</w:t>
      </w:r>
    </w:p>
    <w:p w:rsidR="005E5A87" w:rsidRPr="00C8242C" w:rsidRDefault="005E5A87" w:rsidP="000A378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242C">
        <w:rPr>
          <w:rFonts w:ascii="Arial" w:hAnsi="Arial" w:cs="Arial"/>
          <w:b/>
          <w:sz w:val="24"/>
          <w:szCs w:val="24"/>
        </w:rPr>
        <w:t>Christmas Jumper Day</w:t>
      </w:r>
      <w:r w:rsidRPr="00C8242C">
        <w:rPr>
          <w:rFonts w:ascii="Arial" w:hAnsi="Arial" w:cs="Arial"/>
          <w:sz w:val="24"/>
          <w:szCs w:val="24"/>
        </w:rPr>
        <w:t xml:space="preserve">: We will be wearing our festive jumpers on </w:t>
      </w:r>
      <w:r w:rsidR="004822D8" w:rsidRPr="00C8242C">
        <w:rPr>
          <w:rFonts w:ascii="Arial" w:hAnsi="Arial" w:cs="Arial"/>
          <w:sz w:val="24"/>
          <w:szCs w:val="24"/>
        </w:rPr>
        <w:t>Friday.</w:t>
      </w:r>
    </w:p>
    <w:p w:rsidR="00C8242C" w:rsidRDefault="00C8242C" w:rsidP="000A378D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91BF8" w:rsidRPr="00C8242C" w:rsidRDefault="00A119FD" w:rsidP="000A378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242C">
        <w:rPr>
          <w:rFonts w:ascii="Arial" w:hAnsi="Arial" w:cs="Arial"/>
          <w:sz w:val="24"/>
          <w:szCs w:val="24"/>
        </w:rPr>
        <w:t>T</w:t>
      </w:r>
      <w:r w:rsidR="00214E68" w:rsidRPr="00C8242C">
        <w:rPr>
          <w:rFonts w:ascii="Arial" w:hAnsi="Arial" w:cs="Arial"/>
          <w:sz w:val="24"/>
          <w:szCs w:val="24"/>
        </w:rPr>
        <w:t>hank you,</w:t>
      </w:r>
    </w:p>
    <w:p w:rsidR="00CF3388" w:rsidRPr="00C8242C" w:rsidRDefault="00D02154" w:rsidP="00D0215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242C">
        <w:rPr>
          <w:rFonts w:ascii="Arial" w:hAnsi="Arial" w:cs="Arial"/>
          <w:sz w:val="24"/>
          <w:szCs w:val="24"/>
        </w:rPr>
        <w:t>The Year 1 Team</w:t>
      </w:r>
      <w:r w:rsidR="00F07114" w:rsidRPr="00C8242C">
        <w:rPr>
          <w:rFonts w:ascii="Arial" w:hAnsi="Arial" w:cs="Arial"/>
          <w:sz w:val="24"/>
          <w:szCs w:val="24"/>
        </w:rPr>
        <w:t xml:space="preserve"> </w:t>
      </w:r>
      <w:r w:rsidR="000A378D" w:rsidRPr="00C8242C">
        <w:rPr>
          <w:rFonts w:ascii="Arial" w:hAnsi="Arial" w:cs="Arial"/>
          <w:sz w:val="24"/>
          <w:szCs w:val="24"/>
        </w:rPr>
        <w:t xml:space="preserve">  </w:t>
      </w:r>
      <w:r w:rsidR="00085608" w:rsidRPr="00C8242C">
        <w:rPr>
          <w:rFonts w:ascii="Arial" w:hAnsi="Arial" w:cs="Arial"/>
          <w:sz w:val="24"/>
          <w:szCs w:val="24"/>
        </w:rPr>
        <w:t xml:space="preserve"> </w:t>
      </w:r>
    </w:p>
    <w:sectPr w:rsidR="00CF3388" w:rsidRPr="00C8242C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1250E"/>
    <w:rsid w:val="00015C4B"/>
    <w:rsid w:val="000433CE"/>
    <w:rsid w:val="00063886"/>
    <w:rsid w:val="000652E3"/>
    <w:rsid w:val="00066E0F"/>
    <w:rsid w:val="000777A7"/>
    <w:rsid w:val="0007791D"/>
    <w:rsid w:val="00085608"/>
    <w:rsid w:val="000A378D"/>
    <w:rsid w:val="000A5E16"/>
    <w:rsid w:val="000A6C35"/>
    <w:rsid w:val="000C6B1C"/>
    <w:rsid w:val="000D64FE"/>
    <w:rsid w:val="000E477E"/>
    <w:rsid w:val="00110E69"/>
    <w:rsid w:val="00130338"/>
    <w:rsid w:val="001507D9"/>
    <w:rsid w:val="0016666F"/>
    <w:rsid w:val="001B308C"/>
    <w:rsid w:val="001B480C"/>
    <w:rsid w:val="001B4DDD"/>
    <w:rsid w:val="001E345E"/>
    <w:rsid w:val="001E3AE4"/>
    <w:rsid w:val="001E5C6A"/>
    <w:rsid w:val="001F0033"/>
    <w:rsid w:val="00214E68"/>
    <w:rsid w:val="00223C79"/>
    <w:rsid w:val="002514A8"/>
    <w:rsid w:val="0027187B"/>
    <w:rsid w:val="00276C89"/>
    <w:rsid w:val="00282F86"/>
    <w:rsid w:val="002A5F8A"/>
    <w:rsid w:val="002B59A1"/>
    <w:rsid w:val="002E3CF2"/>
    <w:rsid w:val="00301D4B"/>
    <w:rsid w:val="00307A2C"/>
    <w:rsid w:val="003551EE"/>
    <w:rsid w:val="00363DAA"/>
    <w:rsid w:val="0038258C"/>
    <w:rsid w:val="003D6D66"/>
    <w:rsid w:val="00405B48"/>
    <w:rsid w:val="00411A8D"/>
    <w:rsid w:val="004238EB"/>
    <w:rsid w:val="0045702D"/>
    <w:rsid w:val="00474818"/>
    <w:rsid w:val="004822D8"/>
    <w:rsid w:val="004858F6"/>
    <w:rsid w:val="004B0866"/>
    <w:rsid w:val="004B627C"/>
    <w:rsid w:val="004E1C36"/>
    <w:rsid w:val="00514B32"/>
    <w:rsid w:val="00541FB3"/>
    <w:rsid w:val="00552518"/>
    <w:rsid w:val="00596068"/>
    <w:rsid w:val="005962A5"/>
    <w:rsid w:val="005B0A30"/>
    <w:rsid w:val="005B4A1D"/>
    <w:rsid w:val="005B4AD1"/>
    <w:rsid w:val="005E5A87"/>
    <w:rsid w:val="005E7945"/>
    <w:rsid w:val="005F301F"/>
    <w:rsid w:val="0061483E"/>
    <w:rsid w:val="00624C81"/>
    <w:rsid w:val="006344B1"/>
    <w:rsid w:val="00640431"/>
    <w:rsid w:val="00663E4B"/>
    <w:rsid w:val="00691DED"/>
    <w:rsid w:val="006D0363"/>
    <w:rsid w:val="006E4B24"/>
    <w:rsid w:val="007145BE"/>
    <w:rsid w:val="007411D2"/>
    <w:rsid w:val="007874B3"/>
    <w:rsid w:val="007A4392"/>
    <w:rsid w:val="007C62D2"/>
    <w:rsid w:val="007D0409"/>
    <w:rsid w:val="007D095D"/>
    <w:rsid w:val="007D747B"/>
    <w:rsid w:val="007E02A0"/>
    <w:rsid w:val="007F283B"/>
    <w:rsid w:val="00826CB9"/>
    <w:rsid w:val="00827F23"/>
    <w:rsid w:val="008329FB"/>
    <w:rsid w:val="0084317C"/>
    <w:rsid w:val="00857730"/>
    <w:rsid w:val="0087336F"/>
    <w:rsid w:val="00873684"/>
    <w:rsid w:val="0087444C"/>
    <w:rsid w:val="00880FCD"/>
    <w:rsid w:val="008818C8"/>
    <w:rsid w:val="00887B04"/>
    <w:rsid w:val="008E435E"/>
    <w:rsid w:val="0091340F"/>
    <w:rsid w:val="00914D5C"/>
    <w:rsid w:val="00932075"/>
    <w:rsid w:val="009447D7"/>
    <w:rsid w:val="009605C4"/>
    <w:rsid w:val="00997C31"/>
    <w:rsid w:val="009B767C"/>
    <w:rsid w:val="009C080C"/>
    <w:rsid w:val="00A03B11"/>
    <w:rsid w:val="00A119FD"/>
    <w:rsid w:val="00A30921"/>
    <w:rsid w:val="00A32249"/>
    <w:rsid w:val="00A354C9"/>
    <w:rsid w:val="00A4624F"/>
    <w:rsid w:val="00A50D1A"/>
    <w:rsid w:val="00A51D7A"/>
    <w:rsid w:val="00A609BC"/>
    <w:rsid w:val="00A87267"/>
    <w:rsid w:val="00A94ED5"/>
    <w:rsid w:val="00B17127"/>
    <w:rsid w:val="00B30F7E"/>
    <w:rsid w:val="00B45A14"/>
    <w:rsid w:val="00B55572"/>
    <w:rsid w:val="00B67606"/>
    <w:rsid w:val="00B971E8"/>
    <w:rsid w:val="00BB6A9E"/>
    <w:rsid w:val="00BC0A23"/>
    <w:rsid w:val="00BD1459"/>
    <w:rsid w:val="00BD4B2B"/>
    <w:rsid w:val="00BF1A78"/>
    <w:rsid w:val="00C065F6"/>
    <w:rsid w:val="00C44490"/>
    <w:rsid w:val="00C53105"/>
    <w:rsid w:val="00C5689C"/>
    <w:rsid w:val="00C8242C"/>
    <w:rsid w:val="00C921C2"/>
    <w:rsid w:val="00CA2D82"/>
    <w:rsid w:val="00CE14F0"/>
    <w:rsid w:val="00CE71C9"/>
    <w:rsid w:val="00CF3388"/>
    <w:rsid w:val="00D02154"/>
    <w:rsid w:val="00D0516B"/>
    <w:rsid w:val="00D1155F"/>
    <w:rsid w:val="00D64175"/>
    <w:rsid w:val="00D75188"/>
    <w:rsid w:val="00D81E52"/>
    <w:rsid w:val="00D8291D"/>
    <w:rsid w:val="00D86F66"/>
    <w:rsid w:val="00D91BF8"/>
    <w:rsid w:val="00DA0E56"/>
    <w:rsid w:val="00DA44D4"/>
    <w:rsid w:val="00DB24D2"/>
    <w:rsid w:val="00DF373D"/>
    <w:rsid w:val="00E97FF9"/>
    <w:rsid w:val="00EA0BAF"/>
    <w:rsid w:val="00EC0A9B"/>
    <w:rsid w:val="00F07114"/>
    <w:rsid w:val="00F4021B"/>
    <w:rsid w:val="00F448A2"/>
    <w:rsid w:val="00F73398"/>
    <w:rsid w:val="00F95D21"/>
    <w:rsid w:val="00FB69AE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F331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7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A0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Mrs C. Keetch</cp:lastModifiedBy>
  <cp:revision>2</cp:revision>
  <cp:lastPrinted>2018-12-10T11:55:00Z</cp:lastPrinted>
  <dcterms:created xsi:type="dcterms:W3CDTF">2018-12-10T11:55:00Z</dcterms:created>
  <dcterms:modified xsi:type="dcterms:W3CDTF">2018-12-10T11:55:00Z</dcterms:modified>
</cp:coreProperties>
</file>