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8F6" w:rsidRPr="0061483E" w:rsidRDefault="004858F6" w:rsidP="00085608">
      <w:pPr>
        <w:rPr>
          <w:rFonts w:ascii="XCCW Joined 1a" w:hAnsi="XCCW Joined 1a"/>
          <w:b/>
          <w:sz w:val="24"/>
          <w:szCs w:val="24"/>
          <w:u w:val="single"/>
        </w:rPr>
      </w:pPr>
      <w:r w:rsidRPr="0061483E">
        <w:rPr>
          <w:rFonts w:ascii="XCCW Joined 1a" w:hAnsi="XCCW Joined 1a"/>
          <w:b/>
          <w:noProof/>
          <w:sz w:val="24"/>
          <w:szCs w:val="24"/>
          <w:u w:val="single"/>
          <w:lang w:eastAsia="en-GB"/>
        </w:rPr>
        <w:drawing>
          <wp:anchor distT="0" distB="0" distL="114300" distR="114300" simplePos="0" relativeHeight="251658240" behindDoc="0" locked="0" layoutInCell="1" allowOverlap="1" wp14:anchorId="3C7A86E9" wp14:editId="4396672B">
            <wp:simplePos x="0" y="0"/>
            <wp:positionH relativeFrom="margin">
              <wp:posOffset>2583180</wp:posOffset>
            </wp:positionH>
            <wp:positionV relativeFrom="paragraph">
              <wp:posOffset>1905</wp:posOffset>
            </wp:positionV>
            <wp:extent cx="865505" cy="1085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ights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65505" cy="1085850"/>
                    </a:xfrm>
                    <a:prstGeom prst="rect">
                      <a:avLst/>
                    </a:prstGeom>
                  </pic:spPr>
                </pic:pic>
              </a:graphicData>
            </a:graphic>
            <wp14:sizeRelH relativeFrom="margin">
              <wp14:pctWidth>0</wp14:pctWidth>
            </wp14:sizeRelH>
            <wp14:sizeRelV relativeFrom="margin">
              <wp14:pctHeight>0</wp14:pctHeight>
            </wp14:sizeRelV>
          </wp:anchor>
        </w:drawing>
      </w:r>
    </w:p>
    <w:p w:rsidR="004858F6" w:rsidRPr="0061483E" w:rsidRDefault="004858F6" w:rsidP="00FB69AE">
      <w:pPr>
        <w:jc w:val="center"/>
        <w:rPr>
          <w:rFonts w:ascii="XCCW Joined 1a" w:hAnsi="XCCW Joined 1a"/>
          <w:b/>
          <w:sz w:val="24"/>
          <w:szCs w:val="24"/>
          <w:u w:val="single"/>
        </w:rPr>
      </w:pPr>
    </w:p>
    <w:p w:rsidR="00E97FF9" w:rsidRPr="00C53105" w:rsidRDefault="00E97FF9" w:rsidP="00D02154">
      <w:pPr>
        <w:rPr>
          <w:rFonts w:ascii="XCCW Joined 1a" w:hAnsi="XCCW Joined 1a"/>
          <w:b/>
          <w:sz w:val="24"/>
          <w:szCs w:val="24"/>
          <w:u w:val="single"/>
        </w:rPr>
      </w:pPr>
    </w:p>
    <w:p w:rsidR="00FB69AE" w:rsidRPr="00AA7428" w:rsidRDefault="00FB69AE" w:rsidP="00B30F7E">
      <w:pPr>
        <w:jc w:val="center"/>
        <w:rPr>
          <w:rFonts w:ascii="Arial" w:hAnsi="Arial" w:cs="Arial"/>
          <w:b/>
          <w:szCs w:val="24"/>
          <w:u w:val="single"/>
        </w:rPr>
      </w:pPr>
      <w:r w:rsidRPr="00AA7428">
        <w:rPr>
          <w:rFonts w:ascii="Arial" w:hAnsi="Arial" w:cs="Arial"/>
          <w:b/>
          <w:szCs w:val="24"/>
          <w:u w:val="single"/>
        </w:rPr>
        <w:t>The Heights Primary School</w:t>
      </w:r>
    </w:p>
    <w:p w:rsidR="0091340F" w:rsidRPr="00AA7428" w:rsidRDefault="005B4A1D" w:rsidP="00D02154">
      <w:pPr>
        <w:jc w:val="center"/>
        <w:rPr>
          <w:rFonts w:ascii="Arial" w:hAnsi="Arial" w:cs="Arial"/>
          <w:b/>
          <w:szCs w:val="24"/>
          <w:u w:val="single"/>
        </w:rPr>
      </w:pPr>
      <w:r w:rsidRPr="00AA7428">
        <w:rPr>
          <w:rFonts w:ascii="Arial" w:hAnsi="Arial" w:cs="Arial"/>
          <w:b/>
          <w:szCs w:val="24"/>
          <w:u w:val="single"/>
        </w:rPr>
        <w:t>Year</w:t>
      </w:r>
      <w:r w:rsidR="00B45A14" w:rsidRPr="00AA7428">
        <w:rPr>
          <w:rFonts w:ascii="Arial" w:hAnsi="Arial" w:cs="Arial"/>
          <w:b/>
          <w:szCs w:val="24"/>
          <w:u w:val="single"/>
        </w:rPr>
        <w:t xml:space="preserve"> One </w:t>
      </w:r>
      <w:r w:rsidR="00FB69AE" w:rsidRPr="00AA7428">
        <w:rPr>
          <w:rFonts w:ascii="Arial" w:hAnsi="Arial" w:cs="Arial"/>
          <w:b/>
          <w:szCs w:val="24"/>
          <w:u w:val="single"/>
        </w:rPr>
        <w:t xml:space="preserve">Parent Planner: </w:t>
      </w:r>
      <w:r w:rsidR="00D7701F" w:rsidRPr="00AA7428">
        <w:rPr>
          <w:rFonts w:ascii="Arial" w:hAnsi="Arial" w:cs="Arial"/>
          <w:b/>
          <w:szCs w:val="24"/>
          <w:u w:val="single"/>
        </w:rPr>
        <w:t>Spring</w:t>
      </w:r>
      <w:r w:rsidR="00D02154" w:rsidRPr="00AA7428">
        <w:rPr>
          <w:rFonts w:ascii="Arial" w:hAnsi="Arial" w:cs="Arial"/>
          <w:b/>
          <w:szCs w:val="24"/>
          <w:u w:val="single"/>
        </w:rPr>
        <w:t xml:space="preserve"> 1 Week</w:t>
      </w:r>
      <w:r w:rsidR="004B627C" w:rsidRPr="00AA7428">
        <w:rPr>
          <w:rFonts w:ascii="Arial" w:hAnsi="Arial" w:cs="Arial"/>
          <w:b/>
          <w:szCs w:val="24"/>
          <w:u w:val="single"/>
        </w:rPr>
        <w:t xml:space="preserve"> </w:t>
      </w:r>
      <w:r w:rsidR="00D7701F" w:rsidRPr="00AA7428">
        <w:rPr>
          <w:rFonts w:ascii="Arial" w:hAnsi="Arial" w:cs="Arial"/>
          <w:b/>
          <w:szCs w:val="24"/>
          <w:u w:val="single"/>
        </w:rPr>
        <w:t>1</w:t>
      </w:r>
    </w:p>
    <w:p w:rsidR="004858F6" w:rsidRPr="00AA7428" w:rsidRDefault="008F2CF3" w:rsidP="00FB69AE">
      <w:pPr>
        <w:rPr>
          <w:rFonts w:ascii="Arial" w:hAnsi="Arial" w:cs="Arial"/>
          <w:szCs w:val="24"/>
        </w:rPr>
      </w:pPr>
      <w:r w:rsidRPr="00AA7428">
        <w:rPr>
          <w:rFonts w:ascii="Arial" w:hAnsi="Arial" w:cs="Arial"/>
          <w:noProof/>
          <w:sz w:val="24"/>
          <w:lang w:eastAsia="en-GB"/>
        </w:rPr>
        <w:drawing>
          <wp:anchor distT="0" distB="0" distL="114300" distR="114300" simplePos="0" relativeHeight="251659264" behindDoc="1" locked="0" layoutInCell="1" allowOverlap="1" wp14:anchorId="4CFAAC5E" wp14:editId="47B364B8">
            <wp:simplePos x="0" y="0"/>
            <wp:positionH relativeFrom="column">
              <wp:posOffset>5492750</wp:posOffset>
            </wp:positionH>
            <wp:positionV relativeFrom="paragraph">
              <wp:posOffset>13970</wp:posOffset>
            </wp:positionV>
            <wp:extent cx="561340" cy="685165"/>
            <wp:effectExtent l="0" t="0" r="0" b="635"/>
            <wp:wrapTight wrapText="bothSides">
              <wp:wrapPolygon edited="0">
                <wp:start x="0" y="0"/>
                <wp:lineTo x="0" y="21019"/>
                <wp:lineTo x="20525" y="21019"/>
                <wp:lineTo x="205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561340" cy="685165"/>
                    </a:xfrm>
                    <a:prstGeom prst="rect">
                      <a:avLst/>
                    </a:prstGeom>
                  </pic:spPr>
                </pic:pic>
              </a:graphicData>
            </a:graphic>
          </wp:anchor>
        </w:drawing>
      </w:r>
      <w:r w:rsidR="00FB69AE" w:rsidRPr="00AA7428">
        <w:rPr>
          <w:rFonts w:ascii="Arial" w:hAnsi="Arial" w:cs="Arial"/>
          <w:szCs w:val="24"/>
        </w:rPr>
        <w:t>Dear Parents/Carers</w:t>
      </w:r>
    </w:p>
    <w:p w:rsidR="004858F6" w:rsidRPr="00AA7428" w:rsidRDefault="0061483E" w:rsidP="00FB69AE">
      <w:pPr>
        <w:spacing w:after="120" w:line="240" w:lineRule="auto"/>
        <w:rPr>
          <w:rFonts w:ascii="Arial" w:hAnsi="Arial" w:cs="Arial"/>
          <w:b/>
          <w:szCs w:val="24"/>
        </w:rPr>
      </w:pPr>
      <w:r w:rsidRPr="00AA7428">
        <w:rPr>
          <w:rFonts w:ascii="Arial" w:hAnsi="Arial" w:cs="Arial"/>
          <w:szCs w:val="24"/>
        </w:rPr>
        <w:t xml:space="preserve">This term our theme is: </w:t>
      </w:r>
      <w:r w:rsidR="0065120B" w:rsidRPr="00AA7428">
        <w:rPr>
          <w:rFonts w:ascii="Arial" w:hAnsi="Arial" w:cs="Arial"/>
          <w:b/>
          <w:color w:val="FF0000"/>
          <w:szCs w:val="24"/>
        </w:rPr>
        <w:t xml:space="preserve">Spectacular </w:t>
      </w:r>
      <w:r w:rsidR="00D7701F" w:rsidRPr="00AA7428">
        <w:rPr>
          <w:rFonts w:ascii="Arial" w:hAnsi="Arial" w:cs="Arial"/>
          <w:b/>
          <w:color w:val="FF0000"/>
          <w:szCs w:val="24"/>
        </w:rPr>
        <w:t xml:space="preserve">Space </w:t>
      </w:r>
    </w:p>
    <w:p w:rsidR="00FB69AE" w:rsidRDefault="00FB69AE" w:rsidP="00FB69AE">
      <w:pPr>
        <w:spacing w:after="120" w:line="240" w:lineRule="auto"/>
        <w:rPr>
          <w:rFonts w:ascii="Arial" w:hAnsi="Arial" w:cs="Arial"/>
          <w:szCs w:val="24"/>
        </w:rPr>
      </w:pPr>
      <w:r w:rsidRPr="00AA7428">
        <w:rPr>
          <w:rFonts w:ascii="Arial" w:hAnsi="Arial" w:cs="Arial"/>
          <w:szCs w:val="24"/>
        </w:rPr>
        <w:t>This week we will be:</w:t>
      </w:r>
      <w:r w:rsidR="004E1C36" w:rsidRPr="00AA7428">
        <w:rPr>
          <w:rFonts w:ascii="Arial" w:hAnsi="Arial" w:cs="Arial"/>
          <w:szCs w:val="24"/>
        </w:rPr>
        <w:t xml:space="preserve"> </w:t>
      </w:r>
    </w:p>
    <w:p w:rsidR="00AA7428" w:rsidRPr="00AA7428" w:rsidRDefault="00AA7428" w:rsidP="00FB69AE">
      <w:pPr>
        <w:spacing w:after="120" w:line="240" w:lineRule="auto"/>
        <w:rPr>
          <w:rFonts w:ascii="Arial" w:hAnsi="Arial" w:cs="Arial"/>
          <w:szCs w:val="24"/>
        </w:rPr>
      </w:pPr>
    </w:p>
    <w:tbl>
      <w:tblPr>
        <w:tblStyle w:val="TableGrid"/>
        <w:tblW w:w="10320" w:type="dxa"/>
        <w:tblInd w:w="-289" w:type="dxa"/>
        <w:tblLook w:val="04A0" w:firstRow="1" w:lastRow="0" w:firstColumn="1" w:lastColumn="0" w:noHBand="0" w:noVBand="1"/>
      </w:tblPr>
      <w:tblGrid>
        <w:gridCol w:w="1844"/>
        <w:gridCol w:w="8476"/>
      </w:tblGrid>
      <w:tr w:rsidR="00063886" w:rsidRPr="00AA7428" w:rsidTr="00873684">
        <w:tc>
          <w:tcPr>
            <w:tcW w:w="1844" w:type="dxa"/>
          </w:tcPr>
          <w:p w:rsidR="00063886" w:rsidRPr="00AA7428" w:rsidRDefault="00063886" w:rsidP="00063886">
            <w:pPr>
              <w:spacing w:after="120"/>
              <w:jc w:val="center"/>
              <w:rPr>
                <w:rFonts w:ascii="Arial" w:hAnsi="Arial" w:cs="Arial"/>
                <w:szCs w:val="24"/>
              </w:rPr>
            </w:pPr>
            <w:r w:rsidRPr="00AA7428">
              <w:rPr>
                <w:rFonts w:ascii="Arial" w:hAnsi="Arial" w:cs="Arial"/>
                <w:szCs w:val="24"/>
              </w:rPr>
              <w:t>English</w:t>
            </w:r>
          </w:p>
        </w:tc>
        <w:tc>
          <w:tcPr>
            <w:tcW w:w="8476" w:type="dxa"/>
          </w:tcPr>
          <w:p w:rsidR="00063886" w:rsidRPr="00AA7428" w:rsidRDefault="00063886" w:rsidP="008F2CF3">
            <w:pPr>
              <w:rPr>
                <w:rFonts w:ascii="Arial" w:hAnsi="Arial" w:cs="Arial"/>
                <w:szCs w:val="24"/>
              </w:rPr>
            </w:pPr>
            <w:r w:rsidRPr="00AA7428">
              <w:rPr>
                <w:rFonts w:ascii="Arial" w:hAnsi="Arial" w:cs="Arial"/>
                <w:szCs w:val="24"/>
              </w:rPr>
              <w:t xml:space="preserve">In English </w:t>
            </w:r>
            <w:r w:rsidR="0065120B" w:rsidRPr="00AA7428">
              <w:rPr>
                <w:rFonts w:ascii="Arial" w:hAnsi="Arial" w:cs="Arial"/>
                <w:szCs w:val="24"/>
              </w:rPr>
              <w:t xml:space="preserve">the children will be learning about suffixes and how to add suffixes to root words. We will also be learning about conjunctions and will be using the word ‘and’ to write </w:t>
            </w:r>
            <w:r w:rsidR="00D7701F" w:rsidRPr="00AA7428">
              <w:rPr>
                <w:rFonts w:ascii="Arial" w:hAnsi="Arial" w:cs="Arial"/>
                <w:szCs w:val="24"/>
              </w:rPr>
              <w:t>compound sentences.</w:t>
            </w:r>
            <w:r w:rsidR="0065120B" w:rsidRPr="00AA7428">
              <w:rPr>
                <w:rFonts w:ascii="Arial" w:hAnsi="Arial" w:cs="Arial"/>
                <w:szCs w:val="24"/>
              </w:rPr>
              <w:t xml:space="preserve"> As we begin our Space topic the children</w:t>
            </w:r>
            <w:r w:rsidR="00D7701F" w:rsidRPr="00AA7428">
              <w:rPr>
                <w:rFonts w:ascii="Arial" w:hAnsi="Arial" w:cs="Arial"/>
                <w:szCs w:val="24"/>
              </w:rPr>
              <w:t xml:space="preserve"> will</w:t>
            </w:r>
            <w:r w:rsidR="0065120B" w:rsidRPr="00AA7428">
              <w:rPr>
                <w:rFonts w:ascii="Arial" w:hAnsi="Arial" w:cs="Arial"/>
                <w:szCs w:val="24"/>
              </w:rPr>
              <w:t xml:space="preserve"> explore several different</w:t>
            </w:r>
            <w:r w:rsidR="00D7701F" w:rsidRPr="00AA7428">
              <w:rPr>
                <w:rFonts w:ascii="Arial" w:hAnsi="Arial" w:cs="Arial"/>
                <w:szCs w:val="24"/>
              </w:rPr>
              <w:t xml:space="preserve"> </w:t>
            </w:r>
            <w:r w:rsidR="0065120B" w:rsidRPr="00AA7428">
              <w:rPr>
                <w:rFonts w:ascii="Arial" w:hAnsi="Arial" w:cs="Arial"/>
                <w:szCs w:val="24"/>
              </w:rPr>
              <w:t>Fiction and Non-fiction books about Space. We</w:t>
            </w:r>
            <w:r w:rsidR="00D7701F" w:rsidRPr="00AA7428">
              <w:rPr>
                <w:rFonts w:ascii="Arial" w:hAnsi="Arial" w:cs="Arial"/>
                <w:szCs w:val="24"/>
              </w:rPr>
              <w:t xml:space="preserve"> will also </w:t>
            </w:r>
            <w:r w:rsidR="008F2CF3" w:rsidRPr="00AA7428">
              <w:rPr>
                <w:rFonts w:ascii="Arial" w:hAnsi="Arial" w:cs="Arial"/>
                <w:szCs w:val="24"/>
              </w:rPr>
              <w:t>complete a Big Write</w:t>
            </w:r>
            <w:r w:rsidR="00D7701F" w:rsidRPr="00AA7428">
              <w:rPr>
                <w:rFonts w:ascii="Arial" w:hAnsi="Arial" w:cs="Arial"/>
                <w:szCs w:val="24"/>
              </w:rPr>
              <w:t xml:space="preserve"> </w:t>
            </w:r>
            <w:r w:rsidR="008F2CF3" w:rsidRPr="00AA7428">
              <w:rPr>
                <w:rFonts w:ascii="Arial" w:hAnsi="Arial" w:cs="Arial"/>
                <w:szCs w:val="24"/>
              </w:rPr>
              <w:t xml:space="preserve">lesson </w:t>
            </w:r>
            <w:r w:rsidR="00613D1A" w:rsidRPr="00AA7428">
              <w:rPr>
                <w:rFonts w:ascii="Arial" w:hAnsi="Arial" w:cs="Arial"/>
                <w:szCs w:val="24"/>
              </w:rPr>
              <w:t>following a Space theme this week.</w:t>
            </w:r>
          </w:p>
        </w:tc>
      </w:tr>
      <w:tr w:rsidR="00063886" w:rsidRPr="00AA7428" w:rsidTr="00873684">
        <w:tc>
          <w:tcPr>
            <w:tcW w:w="1844" w:type="dxa"/>
          </w:tcPr>
          <w:p w:rsidR="00063886" w:rsidRPr="00AA7428" w:rsidRDefault="00063886" w:rsidP="00063886">
            <w:pPr>
              <w:spacing w:after="120"/>
              <w:jc w:val="center"/>
              <w:rPr>
                <w:rFonts w:ascii="Arial" w:hAnsi="Arial" w:cs="Arial"/>
                <w:szCs w:val="24"/>
              </w:rPr>
            </w:pPr>
            <w:r w:rsidRPr="00AA7428">
              <w:rPr>
                <w:rFonts w:ascii="Arial" w:hAnsi="Arial" w:cs="Arial"/>
                <w:szCs w:val="24"/>
              </w:rPr>
              <w:t>Mathematics</w:t>
            </w:r>
          </w:p>
        </w:tc>
        <w:tc>
          <w:tcPr>
            <w:tcW w:w="8476" w:type="dxa"/>
          </w:tcPr>
          <w:p w:rsidR="00063886" w:rsidRPr="00AA7428" w:rsidRDefault="0065120B" w:rsidP="0065120B">
            <w:pPr>
              <w:rPr>
                <w:rFonts w:ascii="Arial" w:hAnsi="Arial" w:cs="Arial"/>
                <w:szCs w:val="24"/>
              </w:rPr>
            </w:pPr>
            <w:r w:rsidRPr="00AA7428">
              <w:rPr>
                <w:rFonts w:ascii="Arial" w:hAnsi="Arial" w:cs="Arial"/>
                <w:szCs w:val="24"/>
              </w:rPr>
              <w:t>In M</w:t>
            </w:r>
            <w:r w:rsidR="00063886" w:rsidRPr="00AA7428">
              <w:rPr>
                <w:rFonts w:ascii="Arial" w:hAnsi="Arial" w:cs="Arial"/>
                <w:szCs w:val="24"/>
              </w:rPr>
              <w:t xml:space="preserve">aths we </w:t>
            </w:r>
            <w:r w:rsidRPr="00AA7428">
              <w:rPr>
                <w:rFonts w:ascii="Arial" w:hAnsi="Arial" w:cs="Arial"/>
                <w:szCs w:val="24"/>
              </w:rPr>
              <w:t>will be learning more about</w:t>
            </w:r>
            <w:r w:rsidR="00D7701F" w:rsidRPr="00AA7428">
              <w:rPr>
                <w:rFonts w:ascii="Arial" w:hAnsi="Arial" w:cs="Arial"/>
                <w:szCs w:val="24"/>
              </w:rPr>
              <w:t xml:space="preserve"> place value t</w:t>
            </w:r>
            <w:r w:rsidRPr="00AA7428">
              <w:rPr>
                <w:rFonts w:ascii="Arial" w:hAnsi="Arial" w:cs="Arial"/>
                <w:szCs w:val="24"/>
              </w:rPr>
              <w:t xml:space="preserve">o ensure the children have </w:t>
            </w:r>
            <w:r w:rsidR="00D7701F" w:rsidRPr="00AA7428">
              <w:rPr>
                <w:rFonts w:ascii="Arial" w:hAnsi="Arial" w:cs="Arial"/>
                <w:szCs w:val="24"/>
              </w:rPr>
              <w:t>embedded</w:t>
            </w:r>
            <w:r w:rsidRPr="00AA7428">
              <w:rPr>
                <w:rFonts w:ascii="Arial" w:hAnsi="Arial" w:cs="Arial"/>
                <w:szCs w:val="24"/>
              </w:rPr>
              <w:t xml:space="preserve"> this</w:t>
            </w:r>
            <w:r w:rsidR="00D7701F" w:rsidRPr="00AA7428">
              <w:rPr>
                <w:rFonts w:ascii="Arial" w:hAnsi="Arial" w:cs="Arial"/>
                <w:szCs w:val="24"/>
              </w:rPr>
              <w:t xml:space="preserve"> as part of </w:t>
            </w:r>
            <w:r w:rsidRPr="00AA7428">
              <w:rPr>
                <w:rFonts w:ascii="Arial" w:hAnsi="Arial" w:cs="Arial"/>
                <w:szCs w:val="24"/>
              </w:rPr>
              <w:t>their number work. Later in the week they</w:t>
            </w:r>
            <w:r w:rsidR="00D7701F" w:rsidRPr="00AA7428">
              <w:rPr>
                <w:rFonts w:ascii="Arial" w:hAnsi="Arial" w:cs="Arial"/>
                <w:szCs w:val="24"/>
              </w:rPr>
              <w:t xml:space="preserve"> </w:t>
            </w:r>
            <w:r w:rsidR="008F2CF3" w:rsidRPr="00AA7428">
              <w:rPr>
                <w:rFonts w:ascii="Arial" w:hAnsi="Arial" w:cs="Arial"/>
                <w:szCs w:val="24"/>
              </w:rPr>
              <w:t>will apply this knowledge to</w:t>
            </w:r>
            <w:r w:rsidRPr="00AA7428">
              <w:rPr>
                <w:rFonts w:ascii="Arial" w:hAnsi="Arial" w:cs="Arial"/>
                <w:szCs w:val="24"/>
              </w:rPr>
              <w:t xml:space="preserve"> some</w:t>
            </w:r>
            <w:r w:rsidR="00D7701F" w:rsidRPr="00AA7428">
              <w:rPr>
                <w:rFonts w:ascii="Arial" w:hAnsi="Arial" w:cs="Arial"/>
                <w:szCs w:val="24"/>
              </w:rPr>
              <w:t xml:space="preserve"> problem solving and explore odd and even numbers.</w:t>
            </w:r>
            <w:r w:rsidR="00063886" w:rsidRPr="00AA7428">
              <w:rPr>
                <w:rFonts w:ascii="Arial" w:hAnsi="Arial" w:cs="Arial"/>
                <w:szCs w:val="24"/>
              </w:rPr>
              <w:t xml:space="preserve"> </w:t>
            </w:r>
          </w:p>
        </w:tc>
      </w:tr>
      <w:tr w:rsidR="00063886" w:rsidRPr="00AA7428" w:rsidTr="00613D1A">
        <w:trPr>
          <w:trHeight w:val="2538"/>
        </w:trPr>
        <w:tc>
          <w:tcPr>
            <w:tcW w:w="1844" w:type="dxa"/>
          </w:tcPr>
          <w:p w:rsidR="00063886" w:rsidRPr="00AA7428" w:rsidRDefault="00063886" w:rsidP="00063886">
            <w:pPr>
              <w:spacing w:after="120"/>
              <w:jc w:val="center"/>
              <w:rPr>
                <w:rFonts w:ascii="Arial" w:hAnsi="Arial" w:cs="Arial"/>
                <w:szCs w:val="24"/>
              </w:rPr>
            </w:pPr>
            <w:r w:rsidRPr="00AA7428">
              <w:rPr>
                <w:rFonts w:ascii="Arial" w:hAnsi="Arial" w:cs="Arial"/>
                <w:szCs w:val="24"/>
              </w:rPr>
              <w:t>Topic</w:t>
            </w:r>
          </w:p>
        </w:tc>
        <w:tc>
          <w:tcPr>
            <w:tcW w:w="8476" w:type="dxa"/>
          </w:tcPr>
          <w:p w:rsidR="00063886" w:rsidRPr="00AA7428" w:rsidRDefault="00063886" w:rsidP="00613D1A">
            <w:pPr>
              <w:rPr>
                <w:rFonts w:ascii="Arial" w:hAnsi="Arial" w:cs="Arial"/>
                <w:szCs w:val="24"/>
              </w:rPr>
            </w:pPr>
            <w:r w:rsidRPr="00AA7428">
              <w:rPr>
                <w:rFonts w:ascii="Arial" w:hAnsi="Arial" w:cs="Arial"/>
                <w:szCs w:val="24"/>
              </w:rPr>
              <w:t xml:space="preserve">We </w:t>
            </w:r>
            <w:r w:rsidR="0065120B" w:rsidRPr="00AA7428">
              <w:rPr>
                <w:rFonts w:ascii="Arial" w:hAnsi="Arial" w:cs="Arial"/>
                <w:szCs w:val="24"/>
              </w:rPr>
              <w:t xml:space="preserve">are all very excited about starting our </w:t>
            </w:r>
            <w:r w:rsidR="00D7701F" w:rsidRPr="00AA7428">
              <w:rPr>
                <w:rFonts w:ascii="Arial" w:hAnsi="Arial" w:cs="Arial"/>
                <w:szCs w:val="24"/>
              </w:rPr>
              <w:t>Space</w:t>
            </w:r>
            <w:r w:rsidR="008F2CF3" w:rsidRPr="00AA7428">
              <w:rPr>
                <w:rFonts w:ascii="Arial" w:hAnsi="Arial" w:cs="Arial"/>
                <w:szCs w:val="24"/>
              </w:rPr>
              <w:t xml:space="preserve"> topic! We will start by contacting an astronaut, listen to an astronaut read Space fiction, from space and we read a space story written by an astronaut! Our Art, this week, views stars in the night sky and in Geography we explore Earths continents from space! </w:t>
            </w:r>
            <w:r w:rsidR="00613D1A" w:rsidRPr="00AA7428">
              <w:rPr>
                <w:rFonts w:ascii="Arial" w:hAnsi="Arial" w:cs="Arial"/>
                <w:szCs w:val="24"/>
              </w:rPr>
              <w:t>In Science this week we will go on a winter walk. We will listen, observe and feel the changes between the seasons. I</w:t>
            </w:r>
            <w:r w:rsidR="008F2CF3" w:rsidRPr="00AA7428">
              <w:rPr>
                <w:rFonts w:ascii="Arial" w:hAnsi="Arial" w:cs="Arial"/>
                <w:szCs w:val="24"/>
              </w:rPr>
              <w:t>n P.E</w:t>
            </w:r>
            <w:r w:rsidR="00613D1A" w:rsidRPr="00AA7428">
              <w:rPr>
                <w:rFonts w:ascii="Arial" w:hAnsi="Arial" w:cs="Arial"/>
                <w:szCs w:val="24"/>
              </w:rPr>
              <w:t xml:space="preserve"> we are starting gymnastics. We will be learning about</w:t>
            </w:r>
            <w:r w:rsidR="008F2CF3" w:rsidRPr="00AA7428">
              <w:rPr>
                <w:rFonts w:ascii="Arial" w:hAnsi="Arial" w:cs="Arial"/>
                <w:szCs w:val="24"/>
              </w:rPr>
              <w:t xml:space="preserve"> parables in R.E.</w:t>
            </w:r>
          </w:p>
        </w:tc>
      </w:tr>
    </w:tbl>
    <w:p w:rsidR="00BD4B2B" w:rsidRPr="00AA7428" w:rsidRDefault="00BD4B2B" w:rsidP="00A50D1A">
      <w:pPr>
        <w:spacing w:after="120" w:line="240" w:lineRule="auto"/>
        <w:rPr>
          <w:rFonts w:ascii="Arial" w:hAnsi="Arial" w:cs="Arial"/>
          <w:b/>
          <w:szCs w:val="24"/>
        </w:rPr>
      </w:pPr>
    </w:p>
    <w:p w:rsidR="005E5A87" w:rsidRPr="00AA7428" w:rsidRDefault="000777A7" w:rsidP="005E5A87">
      <w:pPr>
        <w:spacing w:after="120" w:line="240" w:lineRule="auto"/>
        <w:rPr>
          <w:rFonts w:ascii="Arial" w:hAnsi="Arial" w:cs="Arial"/>
          <w:szCs w:val="24"/>
        </w:rPr>
      </w:pPr>
      <w:r w:rsidRPr="00AA7428">
        <w:rPr>
          <w:rFonts w:ascii="Arial" w:hAnsi="Arial" w:cs="Arial"/>
          <w:b/>
          <w:szCs w:val="24"/>
        </w:rPr>
        <w:t xml:space="preserve">P.E: </w:t>
      </w:r>
      <w:r w:rsidRPr="00AA7428">
        <w:rPr>
          <w:rFonts w:ascii="Arial" w:hAnsi="Arial" w:cs="Arial"/>
          <w:szCs w:val="24"/>
        </w:rPr>
        <w:t xml:space="preserve">Please </w:t>
      </w:r>
      <w:r w:rsidR="0007791D" w:rsidRPr="00AA7428">
        <w:rPr>
          <w:rFonts w:ascii="Arial" w:hAnsi="Arial" w:cs="Arial"/>
          <w:szCs w:val="24"/>
        </w:rPr>
        <w:t xml:space="preserve">ensure your child </w:t>
      </w:r>
      <w:r w:rsidR="001B308C" w:rsidRPr="00AA7428">
        <w:rPr>
          <w:rFonts w:ascii="Arial" w:hAnsi="Arial" w:cs="Arial"/>
          <w:szCs w:val="24"/>
        </w:rPr>
        <w:t xml:space="preserve">has </w:t>
      </w:r>
      <w:r w:rsidR="001B308C" w:rsidRPr="00AA7428">
        <w:rPr>
          <w:rFonts w:ascii="Arial" w:hAnsi="Arial" w:cs="Arial"/>
          <w:b/>
          <w:szCs w:val="24"/>
        </w:rPr>
        <w:t>socks</w:t>
      </w:r>
      <w:r w:rsidR="001B308C" w:rsidRPr="00AA7428">
        <w:rPr>
          <w:rFonts w:ascii="Arial" w:hAnsi="Arial" w:cs="Arial"/>
          <w:szCs w:val="24"/>
        </w:rPr>
        <w:t xml:space="preserve"> and trainers in their P.E kit. Children will not be able to participate in P.E </w:t>
      </w:r>
      <w:r w:rsidR="00A119FD" w:rsidRPr="00AA7428">
        <w:rPr>
          <w:rFonts w:ascii="Arial" w:hAnsi="Arial" w:cs="Arial"/>
          <w:szCs w:val="24"/>
        </w:rPr>
        <w:t xml:space="preserve">unless they have </w:t>
      </w:r>
      <w:r w:rsidR="001B308C" w:rsidRPr="00AA7428">
        <w:rPr>
          <w:rFonts w:ascii="Arial" w:hAnsi="Arial" w:cs="Arial"/>
          <w:szCs w:val="24"/>
        </w:rPr>
        <w:t>a full kit.</w:t>
      </w:r>
      <w:r w:rsidR="009B767C" w:rsidRPr="00AA7428">
        <w:rPr>
          <w:rFonts w:ascii="Arial" w:hAnsi="Arial" w:cs="Arial"/>
          <w:szCs w:val="24"/>
        </w:rPr>
        <w:t xml:space="preserve"> PE kit should be sent in for the whole week</w:t>
      </w:r>
      <w:r w:rsidR="0065120B" w:rsidRPr="00AA7428">
        <w:rPr>
          <w:rFonts w:ascii="Arial" w:hAnsi="Arial" w:cs="Arial"/>
          <w:szCs w:val="24"/>
        </w:rPr>
        <w:t xml:space="preserve"> on a Monday.</w:t>
      </w:r>
    </w:p>
    <w:p w:rsidR="005E5A87" w:rsidRPr="00AA7428" w:rsidRDefault="004428FD" w:rsidP="000A378D">
      <w:pPr>
        <w:spacing w:after="120" w:line="240" w:lineRule="auto"/>
        <w:rPr>
          <w:rFonts w:ascii="Arial" w:hAnsi="Arial" w:cs="Arial"/>
          <w:szCs w:val="24"/>
        </w:rPr>
      </w:pPr>
      <w:r w:rsidRPr="00AA7428">
        <w:rPr>
          <w:rFonts w:ascii="Arial" w:hAnsi="Arial" w:cs="Arial"/>
          <w:b/>
          <w:szCs w:val="24"/>
        </w:rPr>
        <w:t xml:space="preserve">Wellies: </w:t>
      </w:r>
      <w:r w:rsidRPr="00AA7428">
        <w:rPr>
          <w:rFonts w:ascii="Arial" w:hAnsi="Arial" w:cs="Arial"/>
          <w:szCs w:val="24"/>
        </w:rPr>
        <w:t xml:space="preserve">Please can you ensure wellies are </w:t>
      </w:r>
      <w:r w:rsidR="00DB3638" w:rsidRPr="00AA7428">
        <w:rPr>
          <w:rFonts w:ascii="Arial" w:hAnsi="Arial" w:cs="Arial"/>
          <w:szCs w:val="24"/>
        </w:rPr>
        <w:t>sent back</w:t>
      </w:r>
      <w:r w:rsidRPr="00AA7428">
        <w:rPr>
          <w:rFonts w:ascii="Arial" w:hAnsi="Arial" w:cs="Arial"/>
          <w:szCs w:val="24"/>
        </w:rPr>
        <w:t xml:space="preserve"> in for the start of term</w:t>
      </w:r>
      <w:r w:rsidR="008F2CF3" w:rsidRPr="00AA7428">
        <w:rPr>
          <w:rFonts w:ascii="Arial" w:hAnsi="Arial" w:cs="Arial"/>
          <w:szCs w:val="24"/>
        </w:rPr>
        <w:t xml:space="preserve"> ready for our Winter walk</w:t>
      </w:r>
      <w:r w:rsidRPr="00AA7428">
        <w:rPr>
          <w:rFonts w:ascii="Arial" w:hAnsi="Arial" w:cs="Arial"/>
          <w:szCs w:val="24"/>
        </w:rPr>
        <w:t>.</w:t>
      </w:r>
    </w:p>
    <w:p w:rsidR="00973663" w:rsidRPr="00AA7428" w:rsidRDefault="00973663" w:rsidP="000A378D">
      <w:pPr>
        <w:spacing w:after="120" w:line="240" w:lineRule="auto"/>
        <w:rPr>
          <w:rFonts w:ascii="Arial" w:hAnsi="Arial" w:cs="Arial"/>
          <w:szCs w:val="24"/>
        </w:rPr>
      </w:pPr>
    </w:p>
    <w:p w:rsidR="004428FD" w:rsidRDefault="00973663" w:rsidP="000A378D">
      <w:pPr>
        <w:spacing w:after="120" w:line="240" w:lineRule="auto"/>
        <w:rPr>
          <w:rFonts w:ascii="Arial" w:hAnsi="Arial" w:cs="Arial"/>
          <w:szCs w:val="24"/>
        </w:rPr>
      </w:pPr>
      <w:r w:rsidRPr="00AA7428">
        <w:rPr>
          <w:rFonts w:ascii="Arial" w:hAnsi="Arial" w:cs="Arial"/>
          <w:szCs w:val="24"/>
        </w:rPr>
        <w:t>We would like to thank all of you for your generous cards and gifts. We’ve had a fantastic time with our families.</w:t>
      </w:r>
    </w:p>
    <w:p w:rsidR="00AA7428" w:rsidRPr="00AA7428" w:rsidRDefault="00AA7428" w:rsidP="000A378D">
      <w:pPr>
        <w:spacing w:after="120" w:line="240" w:lineRule="auto"/>
        <w:rPr>
          <w:rFonts w:ascii="Arial" w:hAnsi="Arial" w:cs="Arial"/>
          <w:szCs w:val="24"/>
        </w:rPr>
      </w:pPr>
      <w:bookmarkStart w:id="0" w:name="_GoBack"/>
      <w:bookmarkEnd w:id="0"/>
    </w:p>
    <w:p w:rsidR="00D91BF8" w:rsidRPr="00AA7428" w:rsidRDefault="00A119FD" w:rsidP="000A378D">
      <w:pPr>
        <w:spacing w:after="120" w:line="240" w:lineRule="auto"/>
        <w:rPr>
          <w:rFonts w:ascii="Arial" w:hAnsi="Arial" w:cs="Arial"/>
          <w:szCs w:val="24"/>
        </w:rPr>
      </w:pPr>
      <w:r w:rsidRPr="00AA7428">
        <w:rPr>
          <w:rFonts w:ascii="Arial" w:hAnsi="Arial" w:cs="Arial"/>
          <w:szCs w:val="24"/>
        </w:rPr>
        <w:t>T</w:t>
      </w:r>
      <w:r w:rsidR="00214E68" w:rsidRPr="00AA7428">
        <w:rPr>
          <w:rFonts w:ascii="Arial" w:hAnsi="Arial" w:cs="Arial"/>
          <w:szCs w:val="24"/>
        </w:rPr>
        <w:t>hank you,</w:t>
      </w:r>
    </w:p>
    <w:p w:rsidR="00CF3388" w:rsidRPr="00C53105" w:rsidRDefault="00D02154" w:rsidP="00D02154">
      <w:pPr>
        <w:spacing w:after="120" w:line="240" w:lineRule="auto"/>
        <w:rPr>
          <w:rFonts w:ascii="XCCW Joined 1a" w:hAnsi="XCCW Joined 1a"/>
          <w:sz w:val="20"/>
          <w:szCs w:val="24"/>
        </w:rPr>
      </w:pPr>
      <w:r w:rsidRPr="00AA7428">
        <w:rPr>
          <w:rFonts w:ascii="Arial" w:hAnsi="Arial" w:cs="Arial"/>
          <w:szCs w:val="24"/>
        </w:rPr>
        <w:t>The Year 1 Team</w:t>
      </w:r>
      <w:r w:rsidR="00F07114" w:rsidRPr="00AA7428">
        <w:rPr>
          <w:rFonts w:ascii="Arial" w:hAnsi="Arial" w:cs="Arial"/>
          <w:szCs w:val="24"/>
        </w:rPr>
        <w:t xml:space="preserve"> </w:t>
      </w:r>
      <w:r w:rsidR="000A378D" w:rsidRPr="00AA7428">
        <w:rPr>
          <w:rFonts w:ascii="Arial" w:hAnsi="Arial" w:cs="Arial"/>
          <w:szCs w:val="24"/>
        </w:rPr>
        <w:t xml:space="preserve">  </w:t>
      </w:r>
      <w:r w:rsidR="00085608" w:rsidRPr="00C53105">
        <w:rPr>
          <w:rFonts w:ascii="XCCW Joined 1a" w:hAnsi="XCCW Joined 1a"/>
          <w:sz w:val="20"/>
          <w:szCs w:val="24"/>
        </w:rPr>
        <w:t xml:space="preserve"> </w:t>
      </w:r>
    </w:p>
    <w:sectPr w:rsidR="00CF3388" w:rsidRPr="00C53105" w:rsidSect="00A3695E">
      <w:pgSz w:w="11906" w:h="16838"/>
      <w:pgMar w:top="1077" w:right="1077" w:bottom="1077" w:left="1077" w:header="709" w:footer="709"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9AE"/>
    <w:rsid w:val="0001250E"/>
    <w:rsid w:val="00015C4B"/>
    <w:rsid w:val="000433CE"/>
    <w:rsid w:val="00063886"/>
    <w:rsid w:val="000652E3"/>
    <w:rsid w:val="00066E0F"/>
    <w:rsid w:val="000777A7"/>
    <w:rsid w:val="0007791D"/>
    <w:rsid w:val="00085608"/>
    <w:rsid w:val="000A378D"/>
    <w:rsid w:val="000A5E16"/>
    <w:rsid w:val="000A6C35"/>
    <w:rsid w:val="000C6B1C"/>
    <w:rsid w:val="000D64FE"/>
    <w:rsid w:val="000E477E"/>
    <w:rsid w:val="00110E69"/>
    <w:rsid w:val="00130338"/>
    <w:rsid w:val="001507D9"/>
    <w:rsid w:val="0016666F"/>
    <w:rsid w:val="001B308C"/>
    <w:rsid w:val="001B480C"/>
    <w:rsid w:val="001B4DDD"/>
    <w:rsid w:val="001E345E"/>
    <w:rsid w:val="001E3AE4"/>
    <w:rsid w:val="001E5C6A"/>
    <w:rsid w:val="001F0033"/>
    <w:rsid w:val="00214E68"/>
    <w:rsid w:val="00223C79"/>
    <w:rsid w:val="002514A8"/>
    <w:rsid w:val="0027187B"/>
    <w:rsid w:val="00276C89"/>
    <w:rsid w:val="00282F86"/>
    <w:rsid w:val="002A5F8A"/>
    <w:rsid w:val="002B59A1"/>
    <w:rsid w:val="002E3CF2"/>
    <w:rsid w:val="00301D4B"/>
    <w:rsid w:val="00307A2C"/>
    <w:rsid w:val="003551EE"/>
    <w:rsid w:val="00363DAA"/>
    <w:rsid w:val="0038258C"/>
    <w:rsid w:val="003D6D66"/>
    <w:rsid w:val="00405B48"/>
    <w:rsid w:val="00411A8D"/>
    <w:rsid w:val="004238EB"/>
    <w:rsid w:val="004428FD"/>
    <w:rsid w:val="0045702D"/>
    <w:rsid w:val="00474818"/>
    <w:rsid w:val="004858F6"/>
    <w:rsid w:val="004B0866"/>
    <w:rsid w:val="004B627C"/>
    <w:rsid w:val="004E1C36"/>
    <w:rsid w:val="00514B32"/>
    <w:rsid w:val="00541FB3"/>
    <w:rsid w:val="00552518"/>
    <w:rsid w:val="00596068"/>
    <w:rsid w:val="005962A5"/>
    <w:rsid w:val="005B0A30"/>
    <w:rsid w:val="005B4A1D"/>
    <w:rsid w:val="005B4AD1"/>
    <w:rsid w:val="005E5A87"/>
    <w:rsid w:val="005E7945"/>
    <w:rsid w:val="005F301F"/>
    <w:rsid w:val="00613D1A"/>
    <w:rsid w:val="0061483E"/>
    <w:rsid w:val="00624C81"/>
    <w:rsid w:val="006344B1"/>
    <w:rsid w:val="00640431"/>
    <w:rsid w:val="0065120B"/>
    <w:rsid w:val="00663E4B"/>
    <w:rsid w:val="00691DED"/>
    <w:rsid w:val="006D0363"/>
    <w:rsid w:val="006E4B24"/>
    <w:rsid w:val="007145BE"/>
    <w:rsid w:val="007411D2"/>
    <w:rsid w:val="007874B3"/>
    <w:rsid w:val="007A4392"/>
    <w:rsid w:val="007C62D2"/>
    <w:rsid w:val="007D0409"/>
    <w:rsid w:val="007D095D"/>
    <w:rsid w:val="007D747B"/>
    <w:rsid w:val="007E02A0"/>
    <w:rsid w:val="007F283B"/>
    <w:rsid w:val="00826CB9"/>
    <w:rsid w:val="00827F23"/>
    <w:rsid w:val="008329FB"/>
    <w:rsid w:val="0084317C"/>
    <w:rsid w:val="00857730"/>
    <w:rsid w:val="008631DD"/>
    <w:rsid w:val="0087336F"/>
    <w:rsid w:val="00873684"/>
    <w:rsid w:val="0087444C"/>
    <w:rsid w:val="00880FCD"/>
    <w:rsid w:val="008818C8"/>
    <w:rsid w:val="00887B04"/>
    <w:rsid w:val="008E435E"/>
    <w:rsid w:val="008F2CF3"/>
    <w:rsid w:val="0091340F"/>
    <w:rsid w:val="00914D5C"/>
    <w:rsid w:val="00932075"/>
    <w:rsid w:val="009447D7"/>
    <w:rsid w:val="009605C4"/>
    <w:rsid w:val="00973663"/>
    <w:rsid w:val="00997C31"/>
    <w:rsid w:val="009B767C"/>
    <w:rsid w:val="009C080C"/>
    <w:rsid w:val="00A03B11"/>
    <w:rsid w:val="00A119FD"/>
    <w:rsid w:val="00A30921"/>
    <w:rsid w:val="00A32249"/>
    <w:rsid w:val="00A354C9"/>
    <w:rsid w:val="00A4624F"/>
    <w:rsid w:val="00A50D1A"/>
    <w:rsid w:val="00A51D7A"/>
    <w:rsid w:val="00A609BC"/>
    <w:rsid w:val="00A87267"/>
    <w:rsid w:val="00A94ED5"/>
    <w:rsid w:val="00AA7428"/>
    <w:rsid w:val="00B17127"/>
    <w:rsid w:val="00B30F7E"/>
    <w:rsid w:val="00B45A14"/>
    <w:rsid w:val="00B55572"/>
    <w:rsid w:val="00B67606"/>
    <w:rsid w:val="00B971E8"/>
    <w:rsid w:val="00BB6A9E"/>
    <w:rsid w:val="00BC0A23"/>
    <w:rsid w:val="00BD1459"/>
    <w:rsid w:val="00BD4B2B"/>
    <w:rsid w:val="00BF1A78"/>
    <w:rsid w:val="00C065F6"/>
    <w:rsid w:val="00C44490"/>
    <w:rsid w:val="00C53105"/>
    <w:rsid w:val="00C5689C"/>
    <w:rsid w:val="00C921C2"/>
    <w:rsid w:val="00CA2D82"/>
    <w:rsid w:val="00CE14F0"/>
    <w:rsid w:val="00CE71C9"/>
    <w:rsid w:val="00CF3388"/>
    <w:rsid w:val="00D02154"/>
    <w:rsid w:val="00D0516B"/>
    <w:rsid w:val="00D1155F"/>
    <w:rsid w:val="00D64175"/>
    <w:rsid w:val="00D75188"/>
    <w:rsid w:val="00D7701F"/>
    <w:rsid w:val="00D81E52"/>
    <w:rsid w:val="00D8291D"/>
    <w:rsid w:val="00D86F66"/>
    <w:rsid w:val="00D91BF8"/>
    <w:rsid w:val="00DA0E56"/>
    <w:rsid w:val="00DA44D4"/>
    <w:rsid w:val="00DB24D2"/>
    <w:rsid w:val="00DB3638"/>
    <w:rsid w:val="00DF373D"/>
    <w:rsid w:val="00E97FF9"/>
    <w:rsid w:val="00EA0BAF"/>
    <w:rsid w:val="00EC0A9B"/>
    <w:rsid w:val="00F07114"/>
    <w:rsid w:val="00F4021B"/>
    <w:rsid w:val="00F448A2"/>
    <w:rsid w:val="00F73398"/>
    <w:rsid w:val="00F95D21"/>
    <w:rsid w:val="00FB69AE"/>
    <w:rsid w:val="00FF44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BC720"/>
  <w15:docId w15:val="{5AA64D08-D47C-4890-8411-1E4E5AA7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9AE"/>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69A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0F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F7E"/>
    <w:rPr>
      <w:rFonts w:ascii="Segoe UI" w:eastAsiaTheme="minorHAnsi" w:hAnsi="Segoe UI" w:cs="Segoe UI"/>
      <w:sz w:val="18"/>
      <w:szCs w:val="18"/>
      <w:lang w:eastAsia="en-US"/>
    </w:rPr>
  </w:style>
  <w:style w:type="character" w:styleId="Hyperlink">
    <w:name w:val="Hyperlink"/>
    <w:basedOn w:val="DefaultParagraphFont"/>
    <w:uiPriority w:val="99"/>
    <w:unhideWhenUsed/>
    <w:rsid w:val="00EA0B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dc:creator>
  <cp:lastModifiedBy>Mrs C. Keetch</cp:lastModifiedBy>
  <cp:revision>2</cp:revision>
  <cp:lastPrinted>2019-01-07T13:59:00Z</cp:lastPrinted>
  <dcterms:created xsi:type="dcterms:W3CDTF">2019-01-07T13:59:00Z</dcterms:created>
  <dcterms:modified xsi:type="dcterms:W3CDTF">2019-01-07T13:59:00Z</dcterms:modified>
</cp:coreProperties>
</file>