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Pr="0061483E" w:rsidRDefault="004858F6" w:rsidP="00085608">
      <w:pPr>
        <w:rPr>
          <w:rFonts w:ascii="XCCW Joined 1a" w:hAnsi="XCCW Joined 1a"/>
          <w:b/>
          <w:sz w:val="24"/>
          <w:szCs w:val="24"/>
          <w:u w:val="single"/>
        </w:rPr>
      </w:pPr>
      <w:r w:rsidRPr="0061483E">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2CE05CC1" wp14:editId="36531A20">
            <wp:simplePos x="0" y="0"/>
            <wp:positionH relativeFrom="margin">
              <wp:posOffset>2538104</wp:posOffset>
            </wp:positionH>
            <wp:positionV relativeFrom="paragraph">
              <wp:posOffset>545</wp:posOffset>
            </wp:positionV>
            <wp:extent cx="865505" cy="1085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5505" cy="1085850"/>
                    </a:xfrm>
                    <a:prstGeom prst="rect">
                      <a:avLst/>
                    </a:prstGeom>
                  </pic:spPr>
                </pic:pic>
              </a:graphicData>
            </a:graphic>
            <wp14:sizeRelH relativeFrom="margin">
              <wp14:pctWidth>0</wp14:pctWidth>
            </wp14:sizeRelH>
            <wp14:sizeRelV relativeFrom="margin">
              <wp14:pctHeight>0</wp14:pctHeight>
            </wp14:sizeRelV>
          </wp:anchor>
        </w:drawing>
      </w:r>
    </w:p>
    <w:p w:rsidR="004858F6" w:rsidRPr="0061483E" w:rsidRDefault="004858F6" w:rsidP="00FB69AE">
      <w:pPr>
        <w:jc w:val="center"/>
        <w:rPr>
          <w:rFonts w:ascii="XCCW Joined 1a" w:hAnsi="XCCW Joined 1a"/>
          <w:b/>
          <w:sz w:val="24"/>
          <w:szCs w:val="24"/>
          <w:u w:val="single"/>
        </w:rPr>
      </w:pPr>
    </w:p>
    <w:p w:rsidR="00E97FF9" w:rsidRPr="0061483E" w:rsidRDefault="00E97FF9" w:rsidP="00A050D6">
      <w:pPr>
        <w:rPr>
          <w:rFonts w:ascii="XCCW Joined 1a" w:hAnsi="XCCW Joined 1a"/>
          <w:b/>
          <w:sz w:val="24"/>
          <w:szCs w:val="24"/>
          <w:u w:val="single"/>
        </w:rPr>
      </w:pPr>
    </w:p>
    <w:p w:rsidR="00FB69AE" w:rsidRPr="004347D3" w:rsidRDefault="00FB69AE" w:rsidP="00A050D6">
      <w:pPr>
        <w:spacing w:after="60" w:line="60" w:lineRule="atLeast"/>
        <w:jc w:val="center"/>
        <w:rPr>
          <w:rFonts w:ascii="Arial" w:hAnsi="Arial" w:cs="Arial"/>
          <w:b/>
          <w:sz w:val="20"/>
          <w:szCs w:val="20"/>
          <w:u w:val="single"/>
        </w:rPr>
      </w:pPr>
      <w:r w:rsidRPr="004347D3">
        <w:rPr>
          <w:rFonts w:ascii="Arial" w:hAnsi="Arial" w:cs="Arial"/>
          <w:b/>
          <w:sz w:val="20"/>
          <w:szCs w:val="20"/>
          <w:u w:val="single"/>
        </w:rPr>
        <w:t>The Heights Primary School</w:t>
      </w:r>
    </w:p>
    <w:p w:rsidR="0091340F" w:rsidRPr="004347D3" w:rsidRDefault="005B4A1D" w:rsidP="00AB0D7C">
      <w:pPr>
        <w:spacing w:after="60" w:line="60" w:lineRule="atLeast"/>
        <w:jc w:val="center"/>
        <w:rPr>
          <w:rFonts w:ascii="Arial" w:hAnsi="Arial" w:cs="Arial"/>
          <w:b/>
          <w:sz w:val="20"/>
          <w:szCs w:val="20"/>
          <w:u w:val="single"/>
        </w:rPr>
      </w:pPr>
      <w:r w:rsidRPr="004347D3">
        <w:rPr>
          <w:rFonts w:ascii="Arial" w:hAnsi="Arial" w:cs="Arial"/>
          <w:b/>
          <w:sz w:val="20"/>
          <w:szCs w:val="20"/>
          <w:u w:val="single"/>
        </w:rPr>
        <w:t>Year</w:t>
      </w:r>
      <w:r w:rsidR="00080DE0" w:rsidRPr="004347D3">
        <w:rPr>
          <w:rFonts w:ascii="Arial" w:hAnsi="Arial" w:cs="Arial"/>
          <w:b/>
          <w:sz w:val="20"/>
          <w:szCs w:val="20"/>
          <w:u w:val="single"/>
        </w:rPr>
        <w:t xml:space="preserve"> Two</w:t>
      </w:r>
      <w:r w:rsidR="00B45A14" w:rsidRPr="004347D3">
        <w:rPr>
          <w:rFonts w:ascii="Arial" w:hAnsi="Arial" w:cs="Arial"/>
          <w:b/>
          <w:sz w:val="20"/>
          <w:szCs w:val="20"/>
          <w:u w:val="single"/>
        </w:rPr>
        <w:t xml:space="preserve"> </w:t>
      </w:r>
      <w:r w:rsidR="00FB69AE" w:rsidRPr="004347D3">
        <w:rPr>
          <w:rFonts w:ascii="Arial" w:hAnsi="Arial" w:cs="Arial"/>
          <w:b/>
          <w:sz w:val="20"/>
          <w:szCs w:val="20"/>
          <w:u w:val="single"/>
        </w:rPr>
        <w:t xml:space="preserve">Parent Planner: </w:t>
      </w:r>
      <w:r w:rsidR="00554D8C" w:rsidRPr="004347D3">
        <w:rPr>
          <w:rFonts w:ascii="Arial" w:hAnsi="Arial" w:cs="Arial"/>
          <w:b/>
          <w:sz w:val="20"/>
          <w:szCs w:val="20"/>
          <w:u w:val="single"/>
        </w:rPr>
        <w:t>Spring</w:t>
      </w:r>
      <w:r w:rsidR="00F07114" w:rsidRPr="004347D3">
        <w:rPr>
          <w:rFonts w:ascii="Arial" w:hAnsi="Arial" w:cs="Arial"/>
          <w:b/>
          <w:sz w:val="20"/>
          <w:szCs w:val="20"/>
          <w:u w:val="single"/>
        </w:rPr>
        <w:t xml:space="preserve"> </w:t>
      </w:r>
      <w:r w:rsidR="00554D8C" w:rsidRPr="004347D3">
        <w:rPr>
          <w:rFonts w:ascii="Arial" w:hAnsi="Arial" w:cs="Arial"/>
          <w:b/>
          <w:sz w:val="20"/>
          <w:szCs w:val="20"/>
          <w:u w:val="single"/>
        </w:rPr>
        <w:t>1</w:t>
      </w:r>
      <w:r w:rsidR="00F07114" w:rsidRPr="004347D3">
        <w:rPr>
          <w:rFonts w:ascii="Arial" w:hAnsi="Arial" w:cs="Arial"/>
          <w:b/>
          <w:sz w:val="20"/>
          <w:szCs w:val="20"/>
          <w:u w:val="single"/>
        </w:rPr>
        <w:t xml:space="preserve"> Week </w:t>
      </w:r>
      <w:r w:rsidR="00554D8C" w:rsidRPr="004347D3">
        <w:rPr>
          <w:rFonts w:ascii="Arial" w:hAnsi="Arial" w:cs="Arial"/>
          <w:b/>
          <w:sz w:val="20"/>
          <w:szCs w:val="20"/>
          <w:u w:val="single"/>
        </w:rPr>
        <w:t>1</w:t>
      </w:r>
    </w:p>
    <w:p w:rsidR="00FB69AE" w:rsidRPr="004347D3" w:rsidRDefault="00FB69AE" w:rsidP="00A050D6">
      <w:pPr>
        <w:spacing w:after="60" w:line="60" w:lineRule="atLeast"/>
        <w:rPr>
          <w:rFonts w:ascii="Arial" w:hAnsi="Arial" w:cs="Arial"/>
          <w:sz w:val="20"/>
          <w:szCs w:val="20"/>
        </w:rPr>
      </w:pPr>
      <w:r w:rsidRPr="004347D3">
        <w:rPr>
          <w:rFonts w:ascii="Arial" w:hAnsi="Arial" w:cs="Arial"/>
          <w:sz w:val="20"/>
          <w:szCs w:val="20"/>
        </w:rPr>
        <w:t>Dear Parents/Carers</w:t>
      </w:r>
    </w:p>
    <w:tbl>
      <w:tblPr>
        <w:tblStyle w:val="TableGrid"/>
        <w:tblW w:w="10320" w:type="dxa"/>
        <w:tblInd w:w="-289" w:type="dxa"/>
        <w:tblLook w:val="04A0" w:firstRow="1" w:lastRow="0" w:firstColumn="1" w:lastColumn="0" w:noHBand="0" w:noVBand="1"/>
      </w:tblPr>
      <w:tblGrid>
        <w:gridCol w:w="1812"/>
        <w:gridCol w:w="8508"/>
      </w:tblGrid>
      <w:tr w:rsidR="00FB69AE" w:rsidRPr="004347D3" w:rsidTr="009C1E83">
        <w:tc>
          <w:tcPr>
            <w:tcW w:w="1819" w:type="dxa"/>
          </w:tcPr>
          <w:p w:rsidR="00DF3BDE" w:rsidRPr="004347D3" w:rsidRDefault="00B45A14" w:rsidP="00D06D60">
            <w:pPr>
              <w:spacing w:after="120"/>
              <w:jc w:val="center"/>
              <w:rPr>
                <w:rFonts w:ascii="Arial" w:hAnsi="Arial" w:cs="Arial"/>
                <w:sz w:val="20"/>
                <w:szCs w:val="20"/>
              </w:rPr>
            </w:pPr>
            <w:r w:rsidRPr="004347D3">
              <w:rPr>
                <w:rFonts w:ascii="Arial" w:hAnsi="Arial" w:cs="Arial"/>
                <w:sz w:val="20"/>
                <w:szCs w:val="20"/>
              </w:rPr>
              <w:t>English</w:t>
            </w:r>
          </w:p>
        </w:tc>
        <w:tc>
          <w:tcPr>
            <w:tcW w:w="8501" w:type="dxa"/>
          </w:tcPr>
          <w:p w:rsidR="00DF3BDE" w:rsidRPr="004347D3" w:rsidRDefault="0027695D" w:rsidP="00554D8C">
            <w:pPr>
              <w:spacing w:after="120"/>
              <w:rPr>
                <w:rFonts w:ascii="Arial" w:hAnsi="Arial" w:cs="Arial"/>
                <w:sz w:val="20"/>
                <w:szCs w:val="20"/>
              </w:rPr>
            </w:pPr>
            <w:r w:rsidRPr="004347D3">
              <w:rPr>
                <w:rFonts w:ascii="Arial" w:hAnsi="Arial" w:cs="Arial"/>
                <w:sz w:val="20"/>
                <w:szCs w:val="20"/>
              </w:rPr>
              <w:t>In English this week we will be learning about Performance Poetry and studying the poem ‘Chocolate Cake’ by Michael Rosen. We will pay particular attention to how he reads and presents the poem. The children will be learning to recite part of the poem off by heart.</w:t>
            </w:r>
          </w:p>
        </w:tc>
      </w:tr>
      <w:tr w:rsidR="00554D8C" w:rsidRPr="004347D3" w:rsidTr="009C1E83">
        <w:tc>
          <w:tcPr>
            <w:tcW w:w="1819" w:type="dxa"/>
          </w:tcPr>
          <w:p w:rsidR="00554D8C" w:rsidRPr="004347D3" w:rsidRDefault="00554D8C" w:rsidP="00D06D60">
            <w:pPr>
              <w:spacing w:after="120"/>
              <w:jc w:val="center"/>
              <w:rPr>
                <w:rFonts w:ascii="Arial" w:hAnsi="Arial" w:cs="Arial"/>
                <w:sz w:val="20"/>
                <w:szCs w:val="20"/>
              </w:rPr>
            </w:pPr>
            <w:r w:rsidRPr="004347D3">
              <w:rPr>
                <w:rFonts w:ascii="Arial" w:hAnsi="Arial" w:cs="Arial"/>
                <w:sz w:val="20"/>
                <w:szCs w:val="20"/>
              </w:rPr>
              <w:t>Mathematics</w:t>
            </w:r>
          </w:p>
        </w:tc>
        <w:tc>
          <w:tcPr>
            <w:tcW w:w="8501" w:type="dxa"/>
          </w:tcPr>
          <w:p w:rsidR="00554D8C" w:rsidRPr="004347D3" w:rsidRDefault="0027695D" w:rsidP="00554D8C">
            <w:pPr>
              <w:spacing w:after="120"/>
              <w:rPr>
                <w:rFonts w:ascii="Arial" w:hAnsi="Arial" w:cs="Arial"/>
                <w:sz w:val="20"/>
                <w:szCs w:val="20"/>
              </w:rPr>
            </w:pPr>
            <w:r w:rsidRPr="004347D3">
              <w:rPr>
                <w:rFonts w:ascii="Arial" w:hAnsi="Arial" w:cs="Arial"/>
                <w:sz w:val="20"/>
                <w:szCs w:val="20"/>
              </w:rPr>
              <w:t>In Maths we will be learning how to estimate by making sensible guesses. We will be estimating and recording using a range of different measures e.g. ml, cm, £p</w:t>
            </w:r>
          </w:p>
        </w:tc>
      </w:tr>
      <w:tr w:rsidR="00FB69AE" w:rsidRPr="004347D3" w:rsidTr="005F652E">
        <w:trPr>
          <w:trHeight w:val="1095"/>
        </w:trPr>
        <w:tc>
          <w:tcPr>
            <w:tcW w:w="1702" w:type="dxa"/>
          </w:tcPr>
          <w:p w:rsidR="00FB69AE" w:rsidRPr="004347D3" w:rsidRDefault="00B45A14" w:rsidP="00541FB3">
            <w:pPr>
              <w:spacing w:after="120"/>
              <w:jc w:val="center"/>
              <w:rPr>
                <w:rFonts w:ascii="Arial" w:hAnsi="Arial" w:cs="Arial"/>
                <w:sz w:val="20"/>
                <w:szCs w:val="20"/>
              </w:rPr>
            </w:pPr>
            <w:r w:rsidRPr="004347D3">
              <w:rPr>
                <w:rFonts w:ascii="Arial" w:hAnsi="Arial" w:cs="Arial"/>
                <w:sz w:val="20"/>
                <w:szCs w:val="20"/>
              </w:rPr>
              <w:t>Topic</w:t>
            </w:r>
          </w:p>
        </w:tc>
        <w:tc>
          <w:tcPr>
            <w:tcW w:w="8618" w:type="dxa"/>
          </w:tcPr>
          <w:p w:rsidR="001D32B7" w:rsidRPr="004347D3" w:rsidRDefault="00E0394C" w:rsidP="005F652E">
            <w:pPr>
              <w:rPr>
                <w:rFonts w:ascii="Arial" w:hAnsi="Arial" w:cs="Arial"/>
                <w:sz w:val="20"/>
                <w:szCs w:val="20"/>
              </w:rPr>
            </w:pPr>
            <w:r w:rsidRPr="004347D3">
              <w:rPr>
                <w:rFonts w:ascii="Arial" w:hAnsi="Arial" w:cs="Arial"/>
                <w:sz w:val="20"/>
                <w:szCs w:val="20"/>
              </w:rPr>
              <w:t xml:space="preserve">We will be starting our topic about Chocolate by finding out what we already know and what we would like to know. In PSHE we will be looking at Dreams and Goals and setting some New Year’s Resolutions. In Music we will be starting to sing the Sign2sing songs which will take place in February. </w:t>
            </w:r>
          </w:p>
        </w:tc>
      </w:tr>
      <w:tr w:rsidR="0096127F" w:rsidRPr="004347D3" w:rsidTr="009C1E83">
        <w:trPr>
          <w:trHeight w:val="1111"/>
        </w:trPr>
        <w:tc>
          <w:tcPr>
            <w:tcW w:w="1819" w:type="dxa"/>
          </w:tcPr>
          <w:p w:rsidR="0096127F" w:rsidRPr="004347D3" w:rsidRDefault="0096127F" w:rsidP="00541FB3">
            <w:pPr>
              <w:spacing w:after="120"/>
              <w:jc w:val="center"/>
              <w:rPr>
                <w:rFonts w:ascii="Arial" w:hAnsi="Arial" w:cs="Arial"/>
                <w:sz w:val="20"/>
                <w:szCs w:val="20"/>
              </w:rPr>
            </w:pPr>
            <w:r w:rsidRPr="004347D3">
              <w:rPr>
                <w:rFonts w:ascii="Arial" w:hAnsi="Arial" w:cs="Arial"/>
                <w:sz w:val="20"/>
                <w:szCs w:val="20"/>
              </w:rPr>
              <w:t>Information</w:t>
            </w:r>
          </w:p>
        </w:tc>
        <w:tc>
          <w:tcPr>
            <w:tcW w:w="8501" w:type="dxa"/>
          </w:tcPr>
          <w:p w:rsidR="005D372F" w:rsidRPr="004347D3" w:rsidRDefault="001D32B7" w:rsidP="001D32B7">
            <w:pPr>
              <w:rPr>
                <w:rFonts w:ascii="Arial" w:hAnsi="Arial" w:cs="Arial"/>
                <w:sz w:val="20"/>
                <w:szCs w:val="20"/>
              </w:rPr>
            </w:pPr>
            <w:r w:rsidRPr="004347D3">
              <w:rPr>
                <w:rFonts w:ascii="Arial" w:hAnsi="Arial" w:cs="Arial"/>
                <w:sz w:val="20"/>
                <w:szCs w:val="20"/>
              </w:rPr>
              <w:t>Thank you</w:t>
            </w:r>
            <w:r w:rsidR="005F652E" w:rsidRPr="004347D3">
              <w:rPr>
                <w:rFonts w:ascii="Arial" w:hAnsi="Arial" w:cs="Arial"/>
                <w:sz w:val="20"/>
                <w:szCs w:val="20"/>
              </w:rPr>
              <w:t xml:space="preserve"> for </w:t>
            </w:r>
            <w:r w:rsidRPr="004347D3">
              <w:rPr>
                <w:rFonts w:ascii="Arial" w:hAnsi="Arial" w:cs="Arial"/>
                <w:sz w:val="20"/>
                <w:szCs w:val="20"/>
              </w:rPr>
              <w:t xml:space="preserve">the </w:t>
            </w:r>
            <w:r w:rsidR="005F652E" w:rsidRPr="004347D3">
              <w:rPr>
                <w:rFonts w:ascii="Arial" w:hAnsi="Arial" w:cs="Arial"/>
                <w:sz w:val="20"/>
                <w:szCs w:val="20"/>
              </w:rPr>
              <w:t xml:space="preserve">donations of </w:t>
            </w:r>
            <w:proofErr w:type="spellStart"/>
            <w:r w:rsidR="005F652E" w:rsidRPr="004347D3">
              <w:rPr>
                <w:rFonts w:ascii="Arial" w:hAnsi="Arial" w:cs="Arial"/>
                <w:sz w:val="20"/>
                <w:szCs w:val="20"/>
              </w:rPr>
              <w:t>mens</w:t>
            </w:r>
            <w:proofErr w:type="spellEnd"/>
            <w:r w:rsidR="005F652E" w:rsidRPr="004347D3">
              <w:rPr>
                <w:rFonts w:ascii="Arial" w:hAnsi="Arial" w:cs="Arial"/>
                <w:sz w:val="20"/>
                <w:szCs w:val="20"/>
              </w:rPr>
              <w:t xml:space="preserve"> shirts for our Art lessons</w:t>
            </w:r>
            <w:r w:rsidRPr="004347D3">
              <w:rPr>
                <w:rFonts w:ascii="Arial" w:hAnsi="Arial" w:cs="Arial"/>
                <w:sz w:val="20"/>
                <w:szCs w:val="20"/>
              </w:rPr>
              <w:t xml:space="preserve">, we still need more so if you have any old tired ones please </w:t>
            </w:r>
            <w:r w:rsidR="005F652E" w:rsidRPr="004347D3">
              <w:rPr>
                <w:rFonts w:ascii="Arial" w:hAnsi="Arial" w:cs="Arial"/>
                <w:sz w:val="20"/>
                <w:szCs w:val="20"/>
              </w:rPr>
              <w:t>send them in with your child.</w:t>
            </w:r>
          </w:p>
        </w:tc>
      </w:tr>
    </w:tbl>
    <w:p w:rsidR="00634908" w:rsidRPr="004347D3" w:rsidRDefault="00634908" w:rsidP="00634908">
      <w:pPr>
        <w:spacing w:line="240" w:lineRule="auto"/>
        <w:contextualSpacing/>
        <w:rPr>
          <w:rFonts w:ascii="Arial" w:hAnsi="Arial" w:cs="Arial"/>
          <w:sz w:val="20"/>
          <w:szCs w:val="20"/>
        </w:rPr>
      </w:pPr>
      <w:r w:rsidRPr="004347D3">
        <w:rPr>
          <w:rFonts w:ascii="Arial" w:hAnsi="Arial" w:cs="Arial"/>
          <w:b/>
          <w:sz w:val="20"/>
          <w:szCs w:val="20"/>
        </w:rPr>
        <w:t>PE</w:t>
      </w:r>
      <w:r w:rsidRPr="004347D3">
        <w:rPr>
          <w:rFonts w:ascii="Arial" w:hAnsi="Arial" w:cs="Arial"/>
          <w:sz w:val="20"/>
          <w:szCs w:val="20"/>
        </w:rPr>
        <w:t xml:space="preserve"> - Please ensure all children have a full PE kit for our outdoor PE lessons. </w:t>
      </w:r>
      <w:r w:rsidR="005C7054" w:rsidRPr="004347D3">
        <w:rPr>
          <w:rFonts w:ascii="Arial" w:hAnsi="Arial" w:cs="Arial"/>
          <w:sz w:val="20"/>
          <w:szCs w:val="20"/>
        </w:rPr>
        <w:t xml:space="preserve">A P.E kit contains </w:t>
      </w:r>
      <w:r w:rsidRPr="004347D3">
        <w:rPr>
          <w:rFonts w:ascii="Arial" w:hAnsi="Arial" w:cs="Arial"/>
          <w:sz w:val="20"/>
          <w:szCs w:val="20"/>
        </w:rPr>
        <w:t xml:space="preserve">PE socks, PE t-shirt, PE jumper, PE shorts or joggers and trainers. All kit must be named and brought in every Monday so it is available all week. Please could you also put some spare underwear into your child’s PE kit for rare emergencies. </w:t>
      </w:r>
    </w:p>
    <w:p w:rsidR="0027695D" w:rsidRPr="004347D3" w:rsidRDefault="0027695D" w:rsidP="00B25AA1">
      <w:pPr>
        <w:spacing w:after="60" w:line="240" w:lineRule="auto"/>
        <w:rPr>
          <w:rFonts w:ascii="Arial" w:hAnsi="Arial" w:cs="Arial"/>
          <w:b/>
          <w:sz w:val="20"/>
          <w:szCs w:val="20"/>
        </w:rPr>
      </w:pPr>
    </w:p>
    <w:p w:rsidR="00B25AA1" w:rsidRPr="004347D3" w:rsidRDefault="00B25AA1" w:rsidP="00B25AA1">
      <w:pPr>
        <w:spacing w:after="60" w:line="240" w:lineRule="auto"/>
        <w:rPr>
          <w:rFonts w:ascii="Arial" w:hAnsi="Arial" w:cs="Arial"/>
          <w:sz w:val="20"/>
          <w:szCs w:val="20"/>
        </w:rPr>
      </w:pPr>
      <w:r w:rsidRPr="004347D3">
        <w:rPr>
          <w:rFonts w:ascii="Arial" w:hAnsi="Arial" w:cs="Arial"/>
          <w:b/>
          <w:sz w:val="20"/>
          <w:szCs w:val="20"/>
        </w:rPr>
        <w:t>Reading –</w:t>
      </w:r>
      <w:r w:rsidRPr="004347D3">
        <w:rPr>
          <w:rFonts w:ascii="Arial" w:hAnsi="Arial" w:cs="Arial"/>
          <w:sz w:val="20"/>
          <w:szCs w:val="20"/>
        </w:rPr>
        <w:t xml:space="preserve"> Please ensure that reading books and reading records are brought to school each day so that children can change their books. </w:t>
      </w:r>
      <w:r w:rsidRPr="004347D3">
        <w:rPr>
          <w:rFonts w:ascii="Arial" w:hAnsi="Arial" w:cs="Arial"/>
          <w:i/>
          <w:sz w:val="20"/>
          <w:szCs w:val="20"/>
          <w:u w:val="single"/>
        </w:rPr>
        <w:t>Please record, in their reading records, when you have heard them read.</w:t>
      </w:r>
    </w:p>
    <w:p w:rsidR="00B25AA1" w:rsidRPr="004347D3" w:rsidRDefault="00B25AA1" w:rsidP="00B25AA1">
      <w:pPr>
        <w:spacing w:after="0" w:line="240" w:lineRule="auto"/>
        <w:rPr>
          <w:rFonts w:ascii="Arial" w:hAnsi="Arial" w:cs="Arial"/>
          <w:sz w:val="20"/>
          <w:szCs w:val="20"/>
        </w:rPr>
      </w:pP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 xml:space="preserve">You can support your child by encouraging them to read at home every night. Little and often is best. It is important they understand the meanings of unfamiliar words and that you </w:t>
      </w:r>
      <w:r w:rsidRPr="004347D3">
        <w:rPr>
          <w:rFonts w:ascii="Arial" w:hAnsi="Arial" w:cs="Arial"/>
          <w:b/>
          <w:sz w:val="20"/>
          <w:szCs w:val="20"/>
          <w:u w:val="single"/>
        </w:rPr>
        <w:t>ask them lots of questions</w:t>
      </w:r>
      <w:r w:rsidRPr="004347D3">
        <w:rPr>
          <w:rFonts w:ascii="Arial" w:hAnsi="Arial" w:cs="Arial"/>
          <w:sz w:val="20"/>
          <w:szCs w:val="20"/>
        </w:rPr>
        <w:t xml:space="preserve"> such as:</w:t>
      </w:r>
    </w:p>
    <w:p w:rsidR="00B25AA1" w:rsidRPr="004347D3" w:rsidRDefault="00B25AA1" w:rsidP="00B25AA1">
      <w:pPr>
        <w:spacing w:after="0" w:line="240" w:lineRule="auto"/>
        <w:rPr>
          <w:rFonts w:ascii="Arial" w:hAnsi="Arial" w:cs="Arial"/>
          <w:sz w:val="20"/>
          <w:szCs w:val="20"/>
        </w:rPr>
      </w:pP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How do you character/s are feeling?</w:t>
      </w: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What has happened in previous pages?</w:t>
      </w: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 xml:space="preserve">What might happen next? </w:t>
      </w: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What makes you think that that might happen?</w:t>
      </w: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Can you spot any noun phrases?</w:t>
      </w: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 xml:space="preserve">Is that a good sentence opener? Can you think of a better one? </w:t>
      </w:r>
    </w:p>
    <w:p w:rsidR="007B1DB9" w:rsidRPr="004347D3" w:rsidRDefault="00B25AA1" w:rsidP="00B25AA1">
      <w:pPr>
        <w:spacing w:after="0" w:line="240" w:lineRule="auto"/>
        <w:rPr>
          <w:rFonts w:ascii="Arial" w:hAnsi="Arial" w:cs="Arial"/>
          <w:sz w:val="20"/>
          <w:szCs w:val="20"/>
        </w:rPr>
      </w:pPr>
      <w:r w:rsidRPr="004347D3">
        <w:rPr>
          <w:rFonts w:ascii="Arial" w:hAnsi="Arial" w:cs="Arial"/>
          <w:sz w:val="20"/>
          <w:szCs w:val="20"/>
        </w:rPr>
        <w:t xml:space="preserve">Non-Fiction – Tell me a fact you’ve learnt from this page / book and discussing the importance and relevance of the glossary, index and contents page. </w:t>
      </w: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Remember, common exception words and past spellings (weekly spellings) are really useful to know.</w:t>
      </w:r>
      <w:r w:rsidR="000C250C" w:rsidRPr="004347D3">
        <w:rPr>
          <w:rFonts w:ascii="Arial" w:hAnsi="Arial" w:cs="Arial"/>
          <w:sz w:val="20"/>
          <w:szCs w:val="20"/>
        </w:rPr>
        <w:t xml:space="preserve"> Look in the centre of the reading record and you will find a list of homophones as well as other usefu</w:t>
      </w:r>
      <w:r w:rsidR="005C7054" w:rsidRPr="004347D3">
        <w:rPr>
          <w:rFonts w:ascii="Arial" w:hAnsi="Arial" w:cs="Arial"/>
          <w:sz w:val="20"/>
          <w:szCs w:val="20"/>
        </w:rPr>
        <w:t>l learning aids. Below</w:t>
      </w:r>
      <w:r w:rsidR="000C250C" w:rsidRPr="004347D3">
        <w:rPr>
          <w:rFonts w:ascii="Arial" w:hAnsi="Arial" w:cs="Arial"/>
          <w:sz w:val="20"/>
          <w:szCs w:val="20"/>
        </w:rPr>
        <w:t xml:space="preserve"> is a list of the common exception words. </w:t>
      </w:r>
    </w:p>
    <w:p w:rsidR="00B25AA1" w:rsidRPr="004347D3" w:rsidRDefault="00B25AA1" w:rsidP="00B25AA1">
      <w:pPr>
        <w:spacing w:after="0" w:line="240" w:lineRule="auto"/>
        <w:rPr>
          <w:rFonts w:ascii="Arial" w:hAnsi="Arial" w:cs="Arial"/>
          <w:sz w:val="20"/>
          <w:szCs w:val="20"/>
        </w:rPr>
      </w:pPr>
    </w:p>
    <w:p w:rsidR="00B25AA1" w:rsidRPr="004347D3" w:rsidRDefault="00B25AA1" w:rsidP="00B25AA1">
      <w:pPr>
        <w:spacing w:after="0" w:line="240" w:lineRule="auto"/>
        <w:rPr>
          <w:rFonts w:ascii="Arial" w:hAnsi="Arial" w:cs="Arial"/>
          <w:sz w:val="20"/>
          <w:szCs w:val="20"/>
        </w:rPr>
      </w:pPr>
      <w:r w:rsidRPr="004347D3">
        <w:rPr>
          <w:rFonts w:ascii="Arial" w:hAnsi="Arial" w:cs="Arial"/>
          <w:sz w:val="20"/>
          <w:szCs w:val="20"/>
        </w:rPr>
        <w:t xml:space="preserve">If you have any questions about how to help your child with their learning, please see your child’s teacher. </w:t>
      </w:r>
    </w:p>
    <w:p w:rsidR="00E0394C" w:rsidRPr="004347D3" w:rsidRDefault="00E0394C" w:rsidP="00B25AA1">
      <w:pPr>
        <w:spacing w:after="0" w:line="240" w:lineRule="auto"/>
        <w:rPr>
          <w:rFonts w:ascii="Arial" w:hAnsi="Arial" w:cs="Arial"/>
          <w:sz w:val="20"/>
          <w:szCs w:val="20"/>
        </w:rPr>
      </w:pPr>
    </w:p>
    <w:p w:rsidR="00E0394C" w:rsidRPr="004347D3" w:rsidRDefault="00E0394C" w:rsidP="00B25AA1">
      <w:pPr>
        <w:spacing w:after="0" w:line="240" w:lineRule="auto"/>
        <w:rPr>
          <w:rFonts w:ascii="Arial" w:hAnsi="Arial" w:cs="Arial"/>
          <w:sz w:val="20"/>
          <w:szCs w:val="20"/>
        </w:rPr>
      </w:pPr>
      <w:r w:rsidRPr="004347D3">
        <w:rPr>
          <w:rFonts w:ascii="Arial" w:hAnsi="Arial" w:cs="Arial"/>
          <w:sz w:val="20"/>
          <w:szCs w:val="20"/>
        </w:rPr>
        <w:t xml:space="preserve">Please can you send the children’s </w:t>
      </w:r>
      <w:r w:rsidRPr="004347D3">
        <w:rPr>
          <w:rFonts w:ascii="Arial" w:hAnsi="Arial" w:cs="Arial"/>
          <w:b/>
          <w:sz w:val="20"/>
          <w:szCs w:val="20"/>
        </w:rPr>
        <w:t>wellies</w:t>
      </w:r>
      <w:r w:rsidRPr="004347D3">
        <w:rPr>
          <w:rFonts w:ascii="Arial" w:hAnsi="Arial" w:cs="Arial"/>
          <w:sz w:val="20"/>
          <w:szCs w:val="20"/>
        </w:rPr>
        <w:t xml:space="preserve"> back into school.</w:t>
      </w:r>
    </w:p>
    <w:p w:rsidR="009046BF" w:rsidRPr="004347D3" w:rsidRDefault="009046BF" w:rsidP="00B25AA1">
      <w:pPr>
        <w:spacing w:after="0" w:line="240" w:lineRule="auto"/>
        <w:rPr>
          <w:rFonts w:ascii="Arial" w:hAnsi="Arial" w:cs="Arial"/>
          <w:sz w:val="20"/>
          <w:szCs w:val="20"/>
        </w:rPr>
      </w:pPr>
    </w:p>
    <w:p w:rsidR="0027695D" w:rsidRPr="004347D3" w:rsidRDefault="0027695D" w:rsidP="009046BF">
      <w:pPr>
        <w:spacing w:after="120" w:line="240" w:lineRule="auto"/>
        <w:rPr>
          <w:rFonts w:ascii="Arial" w:hAnsi="Arial" w:cs="Arial"/>
          <w:b/>
          <w:sz w:val="20"/>
          <w:szCs w:val="20"/>
        </w:rPr>
      </w:pPr>
      <w:r w:rsidRPr="004347D3">
        <w:rPr>
          <w:rFonts w:ascii="Arial" w:hAnsi="Arial" w:cs="Arial"/>
          <w:b/>
          <w:sz w:val="20"/>
          <w:szCs w:val="20"/>
        </w:rPr>
        <w:t>We would like to thank you all very much for our cards and gifts. We have had a lovely holiday and spent lots of time with our families.</w:t>
      </w:r>
    </w:p>
    <w:p w:rsidR="00311C2C" w:rsidRPr="004347D3" w:rsidRDefault="00B25AA1" w:rsidP="00B25AA1">
      <w:pPr>
        <w:spacing w:after="120" w:line="240" w:lineRule="auto"/>
        <w:rPr>
          <w:rFonts w:ascii="Arial" w:hAnsi="Arial" w:cs="Arial"/>
          <w:sz w:val="20"/>
          <w:szCs w:val="20"/>
        </w:rPr>
      </w:pPr>
      <w:r w:rsidRPr="004347D3">
        <w:rPr>
          <w:rFonts w:ascii="Arial" w:hAnsi="Arial" w:cs="Arial"/>
          <w:sz w:val="20"/>
          <w:szCs w:val="20"/>
        </w:rPr>
        <w:t>Best wishes,</w:t>
      </w:r>
    </w:p>
    <w:p w:rsidR="007B1DB9" w:rsidRDefault="00634908" w:rsidP="00AB0D7C">
      <w:pPr>
        <w:spacing w:after="120" w:line="360" w:lineRule="auto"/>
        <w:rPr>
          <w:rFonts w:ascii="Arial" w:hAnsi="Arial" w:cs="Arial"/>
          <w:sz w:val="20"/>
          <w:szCs w:val="20"/>
        </w:rPr>
      </w:pPr>
      <w:r w:rsidRPr="004347D3">
        <w:rPr>
          <w:rFonts w:ascii="Arial" w:hAnsi="Arial" w:cs="Arial"/>
          <w:sz w:val="20"/>
          <w:szCs w:val="20"/>
        </w:rPr>
        <w:t>The Year 2 Team</w:t>
      </w:r>
    </w:p>
    <w:p w:rsidR="004347D3" w:rsidRPr="004347D3" w:rsidRDefault="004347D3" w:rsidP="00AB0D7C">
      <w:pPr>
        <w:spacing w:after="120" w:line="360" w:lineRule="auto"/>
        <w:rPr>
          <w:rFonts w:ascii="Arial" w:hAnsi="Arial" w:cs="Arial"/>
          <w:sz w:val="20"/>
          <w:szCs w:val="20"/>
        </w:rPr>
      </w:pPr>
    </w:p>
    <w:p w:rsidR="00F00DF8" w:rsidRPr="004347D3" w:rsidRDefault="00F00DF8" w:rsidP="00F00DF8">
      <w:pPr>
        <w:spacing w:after="160" w:line="259" w:lineRule="auto"/>
        <w:rPr>
          <w:rFonts w:ascii="Arial" w:hAnsi="Arial" w:cs="Arial"/>
          <w:b/>
          <w:sz w:val="20"/>
          <w:szCs w:val="20"/>
          <w:u w:val="single"/>
        </w:rPr>
      </w:pPr>
      <w:r w:rsidRPr="004347D3">
        <w:rPr>
          <w:rFonts w:ascii="Arial" w:hAnsi="Arial" w:cs="Arial"/>
          <w:b/>
          <w:sz w:val="20"/>
          <w:szCs w:val="20"/>
          <w:u w:val="single"/>
        </w:rPr>
        <w:lastRenderedPageBreak/>
        <w:t>Common Exception Words Year 2</w:t>
      </w:r>
    </w:p>
    <w:tbl>
      <w:tblPr>
        <w:tblStyle w:val="TableGrid1"/>
        <w:tblW w:w="9923" w:type="dxa"/>
        <w:tblLook w:val="04A0" w:firstRow="1" w:lastRow="0" w:firstColumn="1" w:lastColumn="0" w:noHBand="0" w:noVBand="1"/>
      </w:tblPr>
      <w:tblGrid>
        <w:gridCol w:w="1994"/>
        <w:gridCol w:w="1972"/>
        <w:gridCol w:w="2027"/>
        <w:gridCol w:w="1965"/>
        <w:gridCol w:w="1965"/>
      </w:tblGrid>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after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many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Christmas</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path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find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again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mind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class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people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floor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any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money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climb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plant</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gold</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bath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most</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clothes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poor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grass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beautiful</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move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cold</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pretty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great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because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Mr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could</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prove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half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behind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Mrs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door</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should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hold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both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old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even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steak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hour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break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only</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every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sugar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improve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busy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parents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everybody</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sure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kind </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child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pass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eye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told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father</w:t>
            </w:r>
          </w:p>
        </w:tc>
      </w:tr>
      <w:tr w:rsidR="005F652E" w:rsidRPr="004347D3" w:rsidTr="005F652E">
        <w:trPr>
          <w:trHeight w:val="297"/>
        </w:trPr>
        <w:tc>
          <w:tcPr>
            <w:tcW w:w="1994"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children </w:t>
            </w:r>
          </w:p>
        </w:tc>
        <w:tc>
          <w:tcPr>
            <w:tcW w:w="1972"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past </w:t>
            </w:r>
          </w:p>
        </w:tc>
        <w:tc>
          <w:tcPr>
            <w:tcW w:w="2027"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fast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 xml:space="preserve">water </w:t>
            </w:r>
          </w:p>
        </w:tc>
        <w:tc>
          <w:tcPr>
            <w:tcW w:w="1965" w:type="dxa"/>
          </w:tcPr>
          <w:p w:rsidR="005F652E" w:rsidRPr="004347D3" w:rsidRDefault="005F652E" w:rsidP="005F652E">
            <w:pPr>
              <w:rPr>
                <w:rFonts w:ascii="Arial" w:hAnsi="Arial" w:cs="Arial"/>
                <w:sz w:val="20"/>
                <w:szCs w:val="20"/>
              </w:rPr>
            </w:pPr>
            <w:r w:rsidRPr="004347D3">
              <w:rPr>
                <w:rFonts w:ascii="Arial" w:hAnsi="Arial" w:cs="Arial"/>
                <w:sz w:val="20"/>
                <w:szCs w:val="20"/>
              </w:rPr>
              <w:t>told</w:t>
            </w:r>
          </w:p>
        </w:tc>
      </w:tr>
    </w:tbl>
    <w:p w:rsidR="00CF3388" w:rsidRPr="004347D3" w:rsidRDefault="00CF3388" w:rsidP="00A320B9">
      <w:pPr>
        <w:spacing w:after="120" w:line="360" w:lineRule="auto"/>
        <w:rPr>
          <w:rFonts w:ascii="Arial" w:hAnsi="Arial" w:cs="Arial"/>
          <w:sz w:val="20"/>
          <w:szCs w:val="20"/>
        </w:rPr>
      </w:pPr>
    </w:p>
    <w:p w:rsidR="009C1E83" w:rsidRPr="004347D3" w:rsidRDefault="009C1E83" w:rsidP="00A320B9">
      <w:pPr>
        <w:spacing w:after="120" w:line="360" w:lineRule="auto"/>
        <w:rPr>
          <w:rFonts w:ascii="Arial" w:hAnsi="Arial" w:cs="Arial"/>
          <w:sz w:val="20"/>
          <w:szCs w:val="20"/>
        </w:rPr>
      </w:pPr>
      <w:r w:rsidRPr="004347D3">
        <w:rPr>
          <w:rFonts w:ascii="Arial" w:hAnsi="Arial" w:cs="Arial"/>
          <w:sz w:val="20"/>
          <w:szCs w:val="20"/>
        </w:rPr>
        <w:t>Below are the Cracking Times tables levels. This will tell you which times</w:t>
      </w:r>
      <w:r w:rsidR="001426A4" w:rsidRPr="004347D3">
        <w:rPr>
          <w:rFonts w:ascii="Arial" w:hAnsi="Arial" w:cs="Arial"/>
          <w:sz w:val="20"/>
          <w:szCs w:val="20"/>
        </w:rPr>
        <w:t xml:space="preserve"> tables to practise for each level.</w:t>
      </w:r>
    </w:p>
    <w:p w:rsidR="009C1E83" w:rsidRPr="004347D3" w:rsidRDefault="009C1E83" w:rsidP="00A320B9">
      <w:pPr>
        <w:spacing w:after="120" w:line="360" w:lineRule="auto"/>
        <w:rPr>
          <w:rFonts w:ascii="Arial" w:hAnsi="Arial" w:cs="Arial"/>
          <w:sz w:val="20"/>
          <w:szCs w:val="20"/>
        </w:rPr>
      </w:pPr>
    </w:p>
    <w:tbl>
      <w:tblPr>
        <w:tblW w:w="0" w:type="auto"/>
        <w:jc w:val="center"/>
        <w:tblBorders>
          <w:insideH w:val="single" w:sz="4" w:space="0" w:color="003366"/>
          <w:insideV w:val="single" w:sz="4" w:space="0" w:color="003366"/>
        </w:tblBorders>
        <w:tblLook w:val="0000" w:firstRow="0" w:lastRow="0" w:firstColumn="0" w:lastColumn="0" w:noHBand="0" w:noVBand="0"/>
      </w:tblPr>
      <w:tblGrid>
        <w:gridCol w:w="1063"/>
        <w:gridCol w:w="4313"/>
        <w:gridCol w:w="2538"/>
      </w:tblGrid>
      <w:tr w:rsidR="009C1E83" w:rsidRPr="004347D3" w:rsidTr="002601F2">
        <w:trPr>
          <w:jc w:val="center"/>
        </w:trPr>
        <w:tc>
          <w:tcPr>
            <w:tcW w:w="1063" w:type="dxa"/>
          </w:tcPr>
          <w:p w:rsidR="009C1E83" w:rsidRPr="004347D3" w:rsidRDefault="009C1E83" w:rsidP="002601F2">
            <w:pPr>
              <w:jc w:val="center"/>
              <w:rPr>
                <w:rFonts w:ascii="Arial" w:hAnsi="Arial" w:cs="Arial"/>
                <w:b/>
                <w:bCs/>
                <w:sz w:val="20"/>
                <w:szCs w:val="20"/>
              </w:rPr>
            </w:pPr>
            <w:r w:rsidRPr="004347D3">
              <w:rPr>
                <w:rFonts w:ascii="Arial" w:hAnsi="Arial" w:cs="Arial"/>
                <w:b/>
                <w:bCs/>
                <w:sz w:val="20"/>
                <w:szCs w:val="20"/>
              </w:rPr>
              <w:t>Level</w:t>
            </w:r>
          </w:p>
        </w:tc>
        <w:tc>
          <w:tcPr>
            <w:tcW w:w="4313" w:type="dxa"/>
          </w:tcPr>
          <w:p w:rsidR="009C1E83" w:rsidRPr="004347D3" w:rsidRDefault="009C1E83" w:rsidP="002601F2">
            <w:pPr>
              <w:jc w:val="center"/>
              <w:rPr>
                <w:rFonts w:ascii="Arial" w:hAnsi="Arial" w:cs="Arial"/>
                <w:b/>
                <w:bCs/>
                <w:sz w:val="20"/>
                <w:szCs w:val="20"/>
              </w:rPr>
            </w:pPr>
            <w:r w:rsidRPr="004347D3">
              <w:rPr>
                <w:rFonts w:ascii="Arial" w:hAnsi="Arial" w:cs="Arial"/>
                <w:b/>
                <w:bCs/>
                <w:sz w:val="20"/>
                <w:szCs w:val="20"/>
              </w:rPr>
              <w:t>Times Tables Tested</w:t>
            </w:r>
          </w:p>
        </w:tc>
        <w:tc>
          <w:tcPr>
            <w:tcW w:w="2538" w:type="dxa"/>
          </w:tcPr>
          <w:p w:rsidR="009C1E83" w:rsidRPr="004347D3" w:rsidRDefault="009C1E83" w:rsidP="002601F2">
            <w:pPr>
              <w:jc w:val="center"/>
              <w:rPr>
                <w:rFonts w:ascii="Arial" w:hAnsi="Arial" w:cs="Arial"/>
                <w:b/>
                <w:bCs/>
                <w:sz w:val="20"/>
                <w:szCs w:val="20"/>
              </w:rPr>
            </w:pPr>
            <w:r w:rsidRPr="004347D3">
              <w:rPr>
                <w:rFonts w:ascii="Arial" w:hAnsi="Arial" w:cs="Arial"/>
                <w:b/>
                <w:bCs/>
                <w:sz w:val="20"/>
                <w:szCs w:val="20"/>
              </w:rPr>
              <w:t>Number of questions</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10</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15</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3</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20</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4</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25</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5</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30</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6</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2, 10, 5, 4, 8, 3</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35</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7</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2, 10, 5, 4, 8, 3, 6</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40</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8</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2, 10, 5, 4, 8, 3, 6, 12, 9, 7</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45</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9</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2, 10, 5, 4, 8, 3, 6, 12, 9</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50</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10</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2, 10, 5, 4, 8, 3, 6, 12, 9, 11</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60</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11</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2, 10, 5, 4, 8, 3, 6, 12, 9, 11, 7</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75</w:t>
            </w:r>
          </w:p>
        </w:tc>
      </w:tr>
      <w:tr w:rsidR="009C1E83" w:rsidRPr="004347D3" w:rsidTr="002601F2">
        <w:trPr>
          <w:jc w:val="center"/>
        </w:trPr>
        <w:tc>
          <w:tcPr>
            <w:tcW w:w="106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12</w:t>
            </w:r>
          </w:p>
        </w:tc>
        <w:tc>
          <w:tcPr>
            <w:tcW w:w="4313"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2, 10, 5, 4, 8, 3, 6, 12, 9, 11, 7</w:t>
            </w:r>
          </w:p>
        </w:tc>
        <w:tc>
          <w:tcPr>
            <w:tcW w:w="2538" w:type="dxa"/>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100</w:t>
            </w:r>
          </w:p>
        </w:tc>
      </w:tr>
      <w:tr w:rsidR="009C1E83" w:rsidRPr="004347D3" w:rsidTr="002601F2">
        <w:trPr>
          <w:jc w:val="center"/>
        </w:trPr>
        <w:tc>
          <w:tcPr>
            <w:tcW w:w="7914" w:type="dxa"/>
            <w:gridSpan w:val="3"/>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highlight w:val="red"/>
              </w:rPr>
              <w:t>GRAND ORDER OF THE MASTER MULTIPLIER SPECIAL CERTIFICATE AND BADGE</w:t>
            </w:r>
          </w:p>
          <w:p w:rsidR="001426A4" w:rsidRPr="004347D3" w:rsidRDefault="001426A4" w:rsidP="002601F2">
            <w:pPr>
              <w:jc w:val="center"/>
              <w:rPr>
                <w:rFonts w:ascii="Arial" w:hAnsi="Arial" w:cs="Arial"/>
                <w:sz w:val="20"/>
                <w:szCs w:val="20"/>
              </w:rPr>
            </w:pPr>
            <w:r w:rsidRPr="004347D3">
              <w:rPr>
                <w:rFonts w:ascii="Arial" w:hAnsi="Arial" w:cs="Arial"/>
                <w:sz w:val="20"/>
                <w:szCs w:val="20"/>
              </w:rPr>
              <w:t>Levels 13-20 are optional</w:t>
            </w:r>
          </w:p>
          <w:p w:rsidR="001426A4" w:rsidRDefault="001426A4" w:rsidP="001426A4">
            <w:pPr>
              <w:rPr>
                <w:rFonts w:ascii="Arial" w:hAnsi="Arial" w:cs="Arial"/>
                <w:sz w:val="20"/>
                <w:szCs w:val="20"/>
              </w:rPr>
            </w:pPr>
            <w:r w:rsidRPr="004347D3">
              <w:rPr>
                <w:rFonts w:ascii="Arial" w:hAnsi="Arial" w:cs="Arial"/>
                <w:sz w:val="20"/>
                <w:szCs w:val="20"/>
              </w:rPr>
              <w:t>Children will complete tests including all times tables up to 12.</w:t>
            </w:r>
          </w:p>
          <w:p w:rsidR="004347D3" w:rsidRDefault="004347D3" w:rsidP="001426A4">
            <w:pPr>
              <w:rPr>
                <w:rFonts w:ascii="Arial" w:hAnsi="Arial" w:cs="Arial"/>
                <w:sz w:val="20"/>
                <w:szCs w:val="20"/>
              </w:rPr>
            </w:pPr>
          </w:p>
          <w:p w:rsidR="004347D3" w:rsidRPr="004347D3" w:rsidRDefault="004347D3" w:rsidP="001426A4">
            <w:pPr>
              <w:rPr>
                <w:rFonts w:ascii="Arial" w:hAnsi="Arial" w:cs="Arial"/>
                <w:sz w:val="20"/>
                <w:szCs w:val="20"/>
              </w:rPr>
            </w:pPr>
            <w:bookmarkStart w:id="0" w:name="_GoBack"/>
            <w:bookmarkEnd w:id="0"/>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13</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to 12 times tables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50</w:t>
            </w:r>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14</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to 12 times tables (and beyond)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60</w:t>
            </w:r>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15</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b/>
                <w:sz w:val="20"/>
                <w:szCs w:val="20"/>
              </w:rPr>
            </w:pPr>
            <w:r w:rsidRPr="004347D3">
              <w:rPr>
                <w:rFonts w:ascii="Arial" w:hAnsi="Arial" w:cs="Arial"/>
                <w:sz w:val="20"/>
                <w:szCs w:val="20"/>
              </w:rPr>
              <w:t>2 to 12 times tables (and beyond)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70</w:t>
            </w:r>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16</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to 12 times tables (and beyond)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80</w:t>
            </w:r>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17</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to 12 times tables (and beyond)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85</w:t>
            </w:r>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18</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to 12 times tables (and beyond)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90</w:t>
            </w:r>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19</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to 12 times tables (and beyond)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95</w:t>
            </w:r>
          </w:p>
        </w:tc>
      </w:tr>
      <w:tr w:rsidR="009C1E83" w:rsidRPr="004347D3" w:rsidTr="002601F2">
        <w:trPr>
          <w:jc w:val="center"/>
        </w:trPr>
        <w:tc>
          <w:tcPr>
            <w:tcW w:w="106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20</w:t>
            </w:r>
          </w:p>
        </w:tc>
        <w:tc>
          <w:tcPr>
            <w:tcW w:w="4313"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2 to 12 times tables (and beyond) plus division facts, square numbers and square roots</w:t>
            </w:r>
          </w:p>
        </w:tc>
        <w:tc>
          <w:tcPr>
            <w:tcW w:w="2538" w:type="dxa"/>
            <w:shd w:val="clear" w:color="auto" w:fill="D9D9D9" w:themeFill="background1" w:themeFillShade="D9"/>
            <w:vAlign w:val="center"/>
          </w:tcPr>
          <w:p w:rsidR="009C1E83" w:rsidRPr="004347D3" w:rsidRDefault="009C1E83" w:rsidP="002601F2">
            <w:pPr>
              <w:jc w:val="center"/>
              <w:rPr>
                <w:rFonts w:ascii="Arial" w:hAnsi="Arial" w:cs="Arial"/>
                <w:sz w:val="20"/>
                <w:szCs w:val="20"/>
              </w:rPr>
            </w:pPr>
            <w:r w:rsidRPr="004347D3">
              <w:rPr>
                <w:rFonts w:ascii="Arial" w:hAnsi="Arial" w:cs="Arial"/>
                <w:sz w:val="20"/>
                <w:szCs w:val="20"/>
              </w:rPr>
              <w:t>100</w:t>
            </w:r>
          </w:p>
        </w:tc>
      </w:tr>
    </w:tbl>
    <w:p w:rsidR="009C1E83" w:rsidRDefault="009C1E83" w:rsidP="00A320B9">
      <w:pPr>
        <w:spacing w:after="120" w:line="360" w:lineRule="auto"/>
        <w:rPr>
          <w:rFonts w:ascii="XCCW Joined 1a" w:hAnsi="XCCW Joined 1a"/>
          <w:szCs w:val="24"/>
        </w:rPr>
      </w:pPr>
    </w:p>
    <w:p w:rsidR="009C1E83" w:rsidRPr="00A050D6" w:rsidRDefault="009C1E83" w:rsidP="00A320B9">
      <w:pPr>
        <w:spacing w:after="120" w:line="360" w:lineRule="auto"/>
        <w:rPr>
          <w:rFonts w:ascii="XCCW Joined 1a" w:hAnsi="XCCW Joined 1a"/>
          <w:szCs w:val="24"/>
        </w:rPr>
      </w:pPr>
    </w:p>
    <w:sectPr w:rsidR="009C1E83" w:rsidRPr="00A050D6" w:rsidSect="00A3695E">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15C4B"/>
    <w:rsid w:val="000433CE"/>
    <w:rsid w:val="000652E3"/>
    <w:rsid w:val="00080DE0"/>
    <w:rsid w:val="00085608"/>
    <w:rsid w:val="00094AC6"/>
    <w:rsid w:val="000A378D"/>
    <w:rsid w:val="000A6C35"/>
    <w:rsid w:val="000C250C"/>
    <w:rsid w:val="000F2F8D"/>
    <w:rsid w:val="00130338"/>
    <w:rsid w:val="001426A4"/>
    <w:rsid w:val="001507D9"/>
    <w:rsid w:val="00163AE8"/>
    <w:rsid w:val="0016666F"/>
    <w:rsid w:val="00185515"/>
    <w:rsid w:val="001A54BD"/>
    <w:rsid w:val="001B4DDD"/>
    <w:rsid w:val="001D32B7"/>
    <w:rsid w:val="001E345E"/>
    <w:rsid w:val="001E3AE4"/>
    <w:rsid w:val="001F0033"/>
    <w:rsid w:val="00223C79"/>
    <w:rsid w:val="002514A8"/>
    <w:rsid w:val="00270C94"/>
    <w:rsid w:val="0027695D"/>
    <w:rsid w:val="00276C89"/>
    <w:rsid w:val="00282F86"/>
    <w:rsid w:val="002A5F8A"/>
    <w:rsid w:val="002B59A1"/>
    <w:rsid w:val="002C1472"/>
    <w:rsid w:val="002E3CF2"/>
    <w:rsid w:val="002E73FC"/>
    <w:rsid w:val="002F15ED"/>
    <w:rsid w:val="00301D4B"/>
    <w:rsid w:val="00307A2C"/>
    <w:rsid w:val="00311C2C"/>
    <w:rsid w:val="003551EE"/>
    <w:rsid w:val="00363DAA"/>
    <w:rsid w:val="003D2BB7"/>
    <w:rsid w:val="00405B48"/>
    <w:rsid w:val="00411A8D"/>
    <w:rsid w:val="004238EB"/>
    <w:rsid w:val="004347D3"/>
    <w:rsid w:val="00444694"/>
    <w:rsid w:val="0045702D"/>
    <w:rsid w:val="004858F6"/>
    <w:rsid w:val="00493FAE"/>
    <w:rsid w:val="004B0866"/>
    <w:rsid w:val="00514B32"/>
    <w:rsid w:val="00541FB3"/>
    <w:rsid w:val="00554D8C"/>
    <w:rsid w:val="00596068"/>
    <w:rsid w:val="005B0A30"/>
    <w:rsid w:val="005B4A1D"/>
    <w:rsid w:val="005B4AD1"/>
    <w:rsid w:val="005C3DAC"/>
    <w:rsid w:val="005C7054"/>
    <w:rsid w:val="005D372F"/>
    <w:rsid w:val="005E151E"/>
    <w:rsid w:val="005F301F"/>
    <w:rsid w:val="005F5CB4"/>
    <w:rsid w:val="005F652E"/>
    <w:rsid w:val="0061483E"/>
    <w:rsid w:val="00624C81"/>
    <w:rsid w:val="006344B1"/>
    <w:rsid w:val="00634908"/>
    <w:rsid w:val="00640431"/>
    <w:rsid w:val="00691DED"/>
    <w:rsid w:val="006D01A9"/>
    <w:rsid w:val="006E4B24"/>
    <w:rsid w:val="007145BE"/>
    <w:rsid w:val="00724BFE"/>
    <w:rsid w:val="007411D2"/>
    <w:rsid w:val="00747DAC"/>
    <w:rsid w:val="007503B1"/>
    <w:rsid w:val="00783FBA"/>
    <w:rsid w:val="007A4392"/>
    <w:rsid w:val="007B1DB9"/>
    <w:rsid w:val="007C5950"/>
    <w:rsid w:val="007C62D2"/>
    <w:rsid w:val="007D0409"/>
    <w:rsid w:val="007D095D"/>
    <w:rsid w:val="007D747B"/>
    <w:rsid w:val="007E02A0"/>
    <w:rsid w:val="007F283B"/>
    <w:rsid w:val="00826CB9"/>
    <w:rsid w:val="00827F23"/>
    <w:rsid w:val="008329FB"/>
    <w:rsid w:val="0084317C"/>
    <w:rsid w:val="008605C9"/>
    <w:rsid w:val="0087336F"/>
    <w:rsid w:val="00880FCD"/>
    <w:rsid w:val="008858BA"/>
    <w:rsid w:val="00887B04"/>
    <w:rsid w:val="008C65F1"/>
    <w:rsid w:val="009046BF"/>
    <w:rsid w:val="0091340F"/>
    <w:rsid w:val="00914D5C"/>
    <w:rsid w:val="00932075"/>
    <w:rsid w:val="009447D7"/>
    <w:rsid w:val="009605C4"/>
    <w:rsid w:val="0096127F"/>
    <w:rsid w:val="00985091"/>
    <w:rsid w:val="009968F2"/>
    <w:rsid w:val="009C080C"/>
    <w:rsid w:val="009C1E83"/>
    <w:rsid w:val="00A033AF"/>
    <w:rsid w:val="00A03B11"/>
    <w:rsid w:val="00A050D6"/>
    <w:rsid w:val="00A320B9"/>
    <w:rsid w:val="00A32249"/>
    <w:rsid w:val="00A4624F"/>
    <w:rsid w:val="00A51D7A"/>
    <w:rsid w:val="00A609BC"/>
    <w:rsid w:val="00A87267"/>
    <w:rsid w:val="00A94ED5"/>
    <w:rsid w:val="00A957E4"/>
    <w:rsid w:val="00AB00D0"/>
    <w:rsid w:val="00AB0D7C"/>
    <w:rsid w:val="00AE1735"/>
    <w:rsid w:val="00B17127"/>
    <w:rsid w:val="00B25AA1"/>
    <w:rsid w:val="00B30F7E"/>
    <w:rsid w:val="00B420D0"/>
    <w:rsid w:val="00B45A14"/>
    <w:rsid w:val="00B5067B"/>
    <w:rsid w:val="00B74DF1"/>
    <w:rsid w:val="00B971E8"/>
    <w:rsid w:val="00BB6A9E"/>
    <w:rsid w:val="00BC0A23"/>
    <w:rsid w:val="00BC5674"/>
    <w:rsid w:val="00BD1459"/>
    <w:rsid w:val="00BF1A78"/>
    <w:rsid w:val="00C065F6"/>
    <w:rsid w:val="00C309DB"/>
    <w:rsid w:val="00C423CE"/>
    <w:rsid w:val="00C5689C"/>
    <w:rsid w:val="00C6777E"/>
    <w:rsid w:val="00C67786"/>
    <w:rsid w:val="00C921C2"/>
    <w:rsid w:val="00CE14F0"/>
    <w:rsid w:val="00CF3388"/>
    <w:rsid w:val="00D02A42"/>
    <w:rsid w:val="00D0516B"/>
    <w:rsid w:val="00D06D60"/>
    <w:rsid w:val="00D1155F"/>
    <w:rsid w:val="00D64175"/>
    <w:rsid w:val="00D81E52"/>
    <w:rsid w:val="00D8291D"/>
    <w:rsid w:val="00D86F66"/>
    <w:rsid w:val="00D91BF8"/>
    <w:rsid w:val="00DA0E56"/>
    <w:rsid w:val="00DA44D4"/>
    <w:rsid w:val="00DB24D2"/>
    <w:rsid w:val="00DF373D"/>
    <w:rsid w:val="00DF3BDE"/>
    <w:rsid w:val="00E0394C"/>
    <w:rsid w:val="00E93FD0"/>
    <w:rsid w:val="00E97FF9"/>
    <w:rsid w:val="00EA0BAF"/>
    <w:rsid w:val="00EC0A9B"/>
    <w:rsid w:val="00F00DF8"/>
    <w:rsid w:val="00F07114"/>
    <w:rsid w:val="00F4021B"/>
    <w:rsid w:val="00F73398"/>
    <w:rsid w:val="00F95D21"/>
    <w:rsid w:val="00FB69AE"/>
    <w:rsid w:val="00FF44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C18F5"/>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30F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0F7E"/>
    <w:rPr>
      <w:rFonts w:ascii="Segoe UI" w:eastAsiaTheme="minorHAnsi" w:hAnsi="Segoe UI" w:cs="Segoe UI"/>
      <w:sz w:val="18"/>
      <w:szCs w:val="18"/>
      <w:lang w:eastAsia="en-US"/>
    </w:rPr>
  </w:style>
  <w:style w:type="character" w:styleId="Hyperlink">
    <w:name w:val="Hyperlink"/>
    <w:basedOn w:val="DefaultParagraphFont"/>
    <w:uiPriority w:val="99"/>
    <w:unhideWhenUsed/>
    <w:rsid w:val="00EA0BAF"/>
    <w:rPr>
      <w:color w:val="0000FF" w:themeColor="hyperlink"/>
      <w:u w:val="single"/>
    </w:rPr>
  </w:style>
  <w:style w:type="table" w:customStyle="1" w:styleId="TableGrid1">
    <w:name w:val="Table Grid1"/>
    <w:basedOn w:val="TableNormal"/>
    <w:next w:val="TableGrid"/>
    <w:uiPriority w:val="39"/>
    <w:rsid w:val="00F00DF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Sarah</dc:creator>
  <cp:lastModifiedBy>Mrs C. Keetch</cp:lastModifiedBy>
  <cp:revision>2</cp:revision>
  <cp:lastPrinted>2019-01-07T15:43:00Z</cp:lastPrinted>
  <dcterms:created xsi:type="dcterms:W3CDTF">2019-01-07T15:43:00Z</dcterms:created>
  <dcterms:modified xsi:type="dcterms:W3CDTF">2019-01-07T15:43:00Z</dcterms:modified>
</cp:coreProperties>
</file>